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80" w:rsidRDefault="00226F80" w:rsidP="008F3A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7D8" w:rsidRDefault="00C727D8" w:rsidP="00C7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6619B" wp14:editId="620B25FD">
            <wp:simplePos x="0" y="0"/>
            <wp:positionH relativeFrom="column">
              <wp:posOffset>2639695</wp:posOffset>
            </wp:positionH>
            <wp:positionV relativeFrom="paragraph">
              <wp:posOffset>157480</wp:posOffset>
            </wp:positionV>
            <wp:extent cx="621665" cy="675640"/>
            <wp:effectExtent l="0" t="0" r="6985" b="0"/>
            <wp:wrapNone/>
            <wp:docPr id="1" name="Рисунок 1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D8" w:rsidRDefault="00C727D8" w:rsidP="00C7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7D8" w:rsidRPr="00AC3C66" w:rsidRDefault="00C727D8" w:rsidP="00C727D8">
      <w:pPr>
        <w:spacing w:line="240" w:lineRule="auto"/>
        <w:jc w:val="center"/>
        <w:rPr>
          <w:highlight w:val="green"/>
        </w:rPr>
      </w:pPr>
    </w:p>
    <w:p w:rsidR="00C727D8" w:rsidRPr="00AC3C66" w:rsidRDefault="00C727D8" w:rsidP="00C727D8">
      <w:pPr>
        <w:spacing w:line="240" w:lineRule="auto"/>
        <w:rPr>
          <w:b/>
          <w:sz w:val="24"/>
          <w:szCs w:val="24"/>
          <w:highlight w:val="green"/>
        </w:rPr>
      </w:pPr>
      <w:r w:rsidRPr="00BD7F37">
        <w:rPr>
          <w:b/>
          <w:highlight w:val="green"/>
        </w:rPr>
        <w:t xml:space="preserve">                                                          </w:t>
      </w:r>
    </w:p>
    <w:p w:rsidR="00C727D8" w:rsidRPr="00AC3C66" w:rsidRDefault="00C727D8" w:rsidP="00C727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C727D8" w:rsidRPr="00AC3C66" w:rsidRDefault="00C727D8" w:rsidP="00C727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 xml:space="preserve"> Нежновского сельского поселения</w:t>
      </w:r>
    </w:p>
    <w:p w:rsidR="00C727D8" w:rsidRPr="00AC3C66" w:rsidRDefault="00C727D8" w:rsidP="00C727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 xml:space="preserve"> Кингисеппского муниципального района</w:t>
      </w:r>
    </w:p>
    <w:p w:rsidR="00C727D8" w:rsidRPr="00AC3C66" w:rsidRDefault="00C727D8" w:rsidP="00C727D8">
      <w:pPr>
        <w:spacing w:after="0" w:line="240" w:lineRule="auto"/>
        <w:jc w:val="center"/>
        <w:rPr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C727D8" w:rsidRPr="00BD7F37" w:rsidRDefault="00C727D8" w:rsidP="00C727D8">
      <w:pPr>
        <w:pStyle w:val="af0"/>
        <w:rPr>
          <w:b/>
        </w:rPr>
      </w:pPr>
    </w:p>
    <w:p w:rsidR="00C727D8" w:rsidRPr="00BD7F37" w:rsidRDefault="00C727D8" w:rsidP="00C727D8">
      <w:pPr>
        <w:pStyle w:val="af0"/>
        <w:rPr>
          <w:b/>
        </w:rPr>
      </w:pPr>
      <w:r w:rsidRPr="00BD7F37">
        <w:rPr>
          <w:b/>
        </w:rPr>
        <w:t xml:space="preserve">                                                             ПОСТАНОВЛЕНИЕ.                             </w:t>
      </w:r>
    </w:p>
    <w:p w:rsidR="00C727D8" w:rsidRPr="00BD7F37" w:rsidRDefault="00C727D8" w:rsidP="00C727D8">
      <w:pPr>
        <w:pStyle w:val="af0"/>
        <w:rPr>
          <w:b/>
        </w:rPr>
      </w:pPr>
    </w:p>
    <w:p w:rsidR="00171A51" w:rsidRPr="0000486E" w:rsidRDefault="0000486E" w:rsidP="00C7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</w:t>
      </w:r>
      <w:r w:rsidR="00C727D8" w:rsidRPr="00AC3C66"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205</w:t>
      </w:r>
    </w:p>
    <w:tbl>
      <w:tblPr>
        <w:tblpPr w:leftFromText="180" w:rightFromText="180" w:bottomFromText="200" w:vertAnchor="text" w:horzAnchor="margin" w:tblpY="-67"/>
        <w:tblW w:w="5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27"/>
      </w:tblGrid>
      <w:tr w:rsidR="00C727D8" w:rsidRPr="002B1FC9" w:rsidTr="00B23D50">
        <w:trPr>
          <w:trHeight w:val="1614"/>
        </w:trPr>
        <w:tc>
          <w:tcPr>
            <w:tcW w:w="5656" w:type="dxa"/>
            <w:hideMark/>
          </w:tcPr>
          <w:p w:rsidR="00C727D8" w:rsidRPr="002B1FC9" w:rsidRDefault="00C727D8" w:rsidP="00C727D8">
            <w:pPr>
              <w:suppressLineNumbers/>
              <w:snapToGrid w:val="0"/>
              <w:spacing w:after="0" w:line="100" w:lineRule="atLeast"/>
              <w:ind w:right="431"/>
              <w:jc w:val="both"/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</w:pPr>
            <w:r w:rsidRPr="002B1FC9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на</w:t>
            </w:r>
            <w:r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 территории  Нежновского сельского поселения </w:t>
            </w:r>
            <w:r w:rsidRPr="002B1FC9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>Ленинградской области на 202</w:t>
            </w:r>
            <w:r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>4</w:t>
            </w:r>
            <w:r w:rsidRPr="002B1FC9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7" w:type="dxa"/>
          </w:tcPr>
          <w:p w:rsidR="00C727D8" w:rsidRPr="002B1FC9" w:rsidRDefault="00C727D8" w:rsidP="00C727D8">
            <w:pPr>
              <w:suppressLineNumbers/>
              <w:snapToGri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71A51" w:rsidRPr="002B1FC9" w:rsidRDefault="00171A51" w:rsidP="008F3A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DA6" w:rsidRPr="002B1FC9" w:rsidRDefault="00C13DA6" w:rsidP="00401B6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3DA6" w:rsidRPr="002B1FC9" w:rsidRDefault="00C13DA6" w:rsidP="00401B6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A6" w:rsidRPr="002B1FC9" w:rsidRDefault="00C13DA6" w:rsidP="00401B6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A6" w:rsidRPr="002B1FC9" w:rsidRDefault="00C13DA6" w:rsidP="00401B6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82" w:rsidRPr="002B1FC9" w:rsidRDefault="00C13DA6" w:rsidP="00401B6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23D50" w:rsidRDefault="00032705" w:rsidP="00C7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10B16" w:rsidRPr="00B23D50" w:rsidRDefault="00B23D50" w:rsidP="00C7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32705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792D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C727D8" w:rsidRPr="00B23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муниципальном контроле в сфере благоустройства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7D8"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C727D8" w:rsidRPr="00B23D50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>Нежновского сельского поселения</w:t>
      </w:r>
      <w:r w:rsidR="00C727D8"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727D8" w:rsidRPr="00B23D50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ru-RU"/>
        </w:rPr>
        <w:t xml:space="preserve"> </w:t>
      </w:r>
      <w:r w:rsidR="00C727D8"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утвержденным решением Совета депутатов </w:t>
      </w:r>
      <w:r w:rsidR="00C727D8" w:rsidRPr="00B23D50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="00C727D8"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05.12.2021 № 128 (с изменениями постановлением №192 от 13.03.2023), на основании Устава</w:t>
      </w:r>
      <w:r w:rsidR="00C727D8" w:rsidRPr="00B23D50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 Нежновского сельского поселения ,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13DA6" w:rsidRPr="00B23D50" w:rsidRDefault="00032705" w:rsidP="00401B6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DA6"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C13DA6" w:rsidRPr="00B23D50" w:rsidRDefault="00C13DA6" w:rsidP="00401B66">
      <w:pPr>
        <w:tabs>
          <w:tab w:val="left" w:pos="170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1A5" w:rsidRPr="00B23D50" w:rsidRDefault="002061A5" w:rsidP="00401B6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2D58"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программу п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рофилактики рисков причинения вреда (ущерб</w:t>
      </w:r>
      <w:r w:rsidR="000B26D1"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охраняемым законом ценностям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B26D1"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осуществления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контроля на автомобильном транспорте и в дорожном хозяйстве на территории </w:t>
      </w:r>
      <w:r w:rsidR="00C727D8" w:rsidRPr="00B23D50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C6922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(приложение). </w:t>
      </w:r>
    </w:p>
    <w:p w:rsidR="002061A5" w:rsidRPr="00B23D50" w:rsidRDefault="002061A5" w:rsidP="00401B66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вступает в силу</w:t>
      </w:r>
      <w:r w:rsidR="0060792D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официального опубликования и распространяет</w:t>
      </w:r>
      <w:r w:rsidR="00E2642D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92D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действие на правоотношения, </w:t>
      </w:r>
      <w:r w:rsidR="00A16F50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возникшее с 1 января 2024</w:t>
      </w:r>
      <w:r w:rsidR="0060792D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6E8" w:rsidRPr="00B23D50" w:rsidRDefault="002061A5" w:rsidP="000B662C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официальном сайте администрации МО «Кингисеппский муниципальный </w:t>
      </w:r>
      <w:r w:rsidR="000B26D1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в информационно-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2061A5" w:rsidRPr="00B23D50" w:rsidRDefault="00F1492C" w:rsidP="002061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1A5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1A5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061A5" w:rsidRPr="00B23D50" w:rsidRDefault="002061A5" w:rsidP="002061A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A5" w:rsidRPr="00B23D50" w:rsidRDefault="002061A5" w:rsidP="002061A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7D8" w:rsidRPr="00B23D50" w:rsidRDefault="00C727D8" w:rsidP="00C727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64680" w:rsidRPr="00B23D50" w:rsidRDefault="00C727D8" w:rsidP="00B23D50">
      <w:pPr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>Нежновского сельского поселения                                                    А.С. Жадан</w:t>
      </w:r>
      <w:r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64680" w:rsidRDefault="00464680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86E" w:rsidRPr="00B23D50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B01" w:rsidRPr="00B23D50" w:rsidRDefault="00A04B01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A04B01" w:rsidRPr="00B23D50" w:rsidRDefault="00A04B01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C727D8" w:rsidRPr="00B23D50" w:rsidRDefault="00C727D8" w:rsidP="00C727D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</w:p>
    <w:p w:rsidR="00A04B01" w:rsidRPr="00B23D50" w:rsidRDefault="00A04B01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A04B01" w:rsidRPr="00B23D50" w:rsidRDefault="0000486E" w:rsidP="00A04B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04B01"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10.11.2023 </w:t>
      </w:r>
      <w:r w:rsidR="00A04B01" w:rsidRPr="00B2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</w:p>
    <w:p w:rsidR="00A04B01" w:rsidRPr="00B23D50" w:rsidRDefault="00E2642D" w:rsidP="00A04B0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D50">
        <w:rPr>
          <w:rFonts w:ascii="Times New Roman" w:eastAsia="Calibri" w:hAnsi="Times New Roman" w:cs="Times New Roman"/>
          <w:sz w:val="24"/>
          <w:szCs w:val="24"/>
        </w:rPr>
        <w:t>(приложение)</w:t>
      </w:r>
    </w:p>
    <w:p w:rsidR="00952A17" w:rsidRPr="00B23D50" w:rsidRDefault="00952A17" w:rsidP="00A04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F80" w:rsidRPr="00B23D50" w:rsidRDefault="00EA16E8" w:rsidP="00EA16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</w:t>
      </w:r>
      <w:r w:rsidR="008A70FA"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 осуществления</w:t>
      </w:r>
      <w:r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контроля </w:t>
      </w:r>
      <w:r w:rsidRPr="00B23D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8A70FA" w:rsidRPr="00B23D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территории</w:t>
      </w:r>
      <w:r w:rsidR="008A70FA"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7D8"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Нежновского сельского поселения</w:t>
      </w:r>
    </w:p>
    <w:p w:rsidR="00952A17" w:rsidRPr="00B23D50" w:rsidRDefault="00226F80" w:rsidP="00B23D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C6922"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A16E8" w:rsidRPr="00B23D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A16E8" w:rsidRPr="00B23D50" w:rsidRDefault="00EA16E8" w:rsidP="00EA1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E8" w:rsidRPr="00B23D50" w:rsidRDefault="00EA16E8" w:rsidP="00EA16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</w:t>
      </w:r>
      <w:r w:rsidR="008A70FA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осуществления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Pr="00B23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8A70FA" w:rsidRPr="00B23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Нежновского сельского поселения </w:t>
      </w:r>
      <w:r w:rsidR="00E2642D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C6922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42D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6E8" w:rsidRPr="00B23D50" w:rsidRDefault="00EA16E8" w:rsidP="00EA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– Администрация).</w:t>
      </w:r>
    </w:p>
    <w:p w:rsidR="00EA16E8" w:rsidRPr="00B23D50" w:rsidRDefault="00EA16E8" w:rsidP="00EA1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E8" w:rsidRPr="00B23D50" w:rsidRDefault="00EA16E8" w:rsidP="00EA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A16E8" w:rsidRPr="00B23D50" w:rsidRDefault="00EA16E8" w:rsidP="00EA16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E8" w:rsidRPr="00B23D50" w:rsidRDefault="00E220BF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  контроль   </w:t>
      </w:r>
      <w:r w:rsidR="00EA16E8" w:rsidRPr="00B23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FD5039" w:rsidRPr="00B23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</w:p>
    <w:p w:rsidR="00EA16E8" w:rsidRPr="00B23D50" w:rsidRDefault="00EA16E8" w:rsidP="00EA1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Нежновского сельского поселения </w:t>
      </w:r>
      <w:r w:rsidR="00FD5039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D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соблюдение </w:t>
      </w:r>
      <w:r w:rsidR="00535E53" w:rsidRPr="00B23D50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юридическими лицами, индивидуальными предпринимателями и гражданами</w:t>
      </w:r>
      <w:r w:rsidRPr="00B23D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контролируемые лица) обязательных требований:</w:t>
      </w:r>
    </w:p>
    <w:p w:rsidR="00EA16E8" w:rsidRPr="00B23D50" w:rsidRDefault="00B910BC" w:rsidP="00B910BC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FD5039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6E8" w:rsidRPr="00B23D50" w:rsidRDefault="00B910BC" w:rsidP="00B910BC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EA16E8" w:rsidRPr="00B23D50" w:rsidRDefault="00B910BC" w:rsidP="00B910BC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осуществлению работ по капитальному ремонту, ремонту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A16E8" w:rsidRPr="00B23D50" w:rsidRDefault="00B910BC" w:rsidP="00B9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D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5039" w:rsidRPr="00B23D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A16E8" w:rsidRPr="00B23D50" w:rsidRDefault="00EA16E8" w:rsidP="00EA1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12 месяцев 202</w:t>
      </w:r>
      <w:r w:rsidR="009C6922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B23D50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="003967E0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Нежновского сельского поселения 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6922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</w:t>
      </w:r>
      <w:r w:rsidR="00FD5039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EA16E8" w:rsidRPr="00B23D50" w:rsidRDefault="00B910BC" w:rsidP="00B910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</w:t>
      </w:r>
      <w:r w:rsidR="00C727D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Нежновского сельского поселения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следующих сведений</w:t>
      </w:r>
      <w:r w:rsidR="00AA6D7C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6E8" w:rsidRPr="00B23D50" w:rsidRDefault="00AA6D7C" w:rsidP="00B910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нормативно правовых актов, регулирующие муниципальный контроль на автомобильном транспорте и в дорожном хозяйстве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16E8" w:rsidRPr="00B23D50" w:rsidRDefault="00AA6D7C" w:rsidP="00AA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хозяйстве, о сроках и порядке их вступления в силу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3BB" w:rsidRPr="00B23D50" w:rsidRDefault="00AA6D7C" w:rsidP="00AA6D7C">
      <w:pPr>
        <w:pStyle w:val="a5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контроля на автомобильном транспорте и в дорожном хозяйстве,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A03BB" w:rsidRPr="00B23D50" w:rsidRDefault="00AA6D7C" w:rsidP="00AA6D7C">
      <w:pPr>
        <w:pStyle w:val="a5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индикаторов риска нарушения требований муниципального контроля на автомобильном транспорте и в дорожном хозяйстве, порядок отнесения объектов контроля к категориям риска;</w:t>
      </w:r>
    </w:p>
    <w:p w:rsidR="00EA03BB" w:rsidRPr="00B23D50" w:rsidRDefault="00AA6D7C" w:rsidP="00AA6D7C">
      <w:p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ценностям;</w:t>
      </w:r>
    </w:p>
    <w:p w:rsidR="00EA03BB" w:rsidRPr="00B23D50" w:rsidRDefault="00AA6D7C" w:rsidP="00AA6D7C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:rsidR="00EA03BB" w:rsidRPr="00B23D50" w:rsidRDefault="00AA6D7C" w:rsidP="00AA6D7C">
      <w:pPr>
        <w:pStyle w:val="a5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EA03BB" w:rsidRPr="00B23D50" w:rsidRDefault="00AA6D7C" w:rsidP="00AA6D7C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муниципальном контроле на автомобильном транспорте и в дорожном хозяйстве;</w:t>
      </w:r>
    </w:p>
    <w:p w:rsidR="00AA6D7C" w:rsidRPr="00B23D50" w:rsidRDefault="00AA6D7C" w:rsidP="00AA6D7C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размещение в средствах массовой информации и в иных формах следующих сведений:</w:t>
      </w:r>
    </w:p>
    <w:p w:rsidR="00EA03BB" w:rsidRPr="00B23D50" w:rsidRDefault="00AA6D7C" w:rsidP="00AA6D7C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муниципальных нормативных правовых актов, регулирующие муниципальный контроль на автомобильном транспорте и в дорожном хозяйстве;</w:t>
      </w:r>
    </w:p>
    <w:p w:rsidR="00EA03BB" w:rsidRPr="00B23D50" w:rsidRDefault="00AA6D7C" w:rsidP="009C6922">
      <w:pPr>
        <w:pStyle w:val="a5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EA03BB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хозяйстве, о сроках и порядке их вступления в силу.</w:t>
      </w:r>
    </w:p>
    <w:p w:rsidR="00AA6D7C" w:rsidRPr="00B23D50" w:rsidRDefault="00AA6D7C" w:rsidP="00A92DCF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D769C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</w:t>
      </w:r>
    </w:p>
    <w:p w:rsidR="008D769C" w:rsidRPr="00B23D50" w:rsidRDefault="008D769C" w:rsidP="00A92DCF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порядок проведения контрольных мероприятий;</w:t>
      </w:r>
    </w:p>
    <w:p w:rsidR="008D769C" w:rsidRPr="00B23D50" w:rsidRDefault="008D769C" w:rsidP="00A92DCF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порядок осуществления профилактических мероприятий;</w:t>
      </w:r>
    </w:p>
    <w:p w:rsidR="008D769C" w:rsidRPr="00B23D50" w:rsidRDefault="008D769C" w:rsidP="00A92DCF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порядок принятия решений по итогам контрольных мероприятий;</w:t>
      </w:r>
    </w:p>
    <w:p w:rsidR="008D769C" w:rsidRPr="00B23D50" w:rsidRDefault="008D769C" w:rsidP="00A92DCF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порядок обжалования решений Контрольного органа;</w:t>
      </w:r>
    </w:p>
    <w:p w:rsidR="008D769C" w:rsidRPr="00B23D50" w:rsidRDefault="008D769C" w:rsidP="008D769C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-способы консультирования: по телефону, посредством видео-конференц-связи, на личном приеме,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представителей).</w:t>
      </w:r>
    </w:p>
    <w:p w:rsidR="00E572BC" w:rsidRPr="00B23D50" w:rsidRDefault="008D769C" w:rsidP="009C6922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167D1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Предостережения</w:t>
      </w:r>
      <w:r w:rsidR="0019546C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 лицам</w:t>
      </w:r>
      <w:r w:rsidR="005167D1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объявлялись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9A" w:rsidRPr="00B23D50" w:rsidRDefault="00E572BC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9A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целях оценки результативности проводимых профилактических мероприятий использ</w:t>
      </w:r>
      <w:r w:rsidR="00FD777A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9E0F9A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количественные и качественные показатели: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 количество проведенных профилактических мероприятий;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количество контролируемых лиц, в отношении которых проведены профилактические мероприятия;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сокращение количества контрольных мероприятий при увеличении профилактических мероприятий с целью улучшения состояния деятельности контролируемых лиц.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Непосредственные результаты: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 контролируемых лиц путем размещения в открытом доступе на официальном сайте администрации</w:t>
      </w:r>
      <w:r w:rsidR="00B23D50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Нежновского сельского поселения 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контроля в сфере автомобильного транспорта и дорожного хозяйства.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вовлечение в регулярное взаимодействие, конструктивное сотрудничество с контролируемыми лицами;</w:t>
      </w:r>
    </w:p>
    <w:p w:rsidR="009E0F9A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обеспечение единообразных подходов к применению обязательных требований законодательства.  </w:t>
      </w:r>
    </w:p>
    <w:p w:rsidR="00E572BC" w:rsidRPr="00B23D50" w:rsidRDefault="009E0F9A" w:rsidP="009E0F9A">
      <w:pPr>
        <w:pStyle w:val="a5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Показатели эффективности</w:t>
      </w:r>
      <w:r w:rsidR="002C6805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результативности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профилактики</w:t>
      </w:r>
      <w:r w:rsidR="00E572BC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на территории муниципального образования «Кингисеппский муниципальный район» Ленинградской области за 202</w:t>
      </w:r>
      <w:r w:rsidR="009C6922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достигнуты.</w:t>
      </w:r>
      <w:r w:rsidR="00E572BC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572BC" w:rsidRPr="00B23D50" w:rsidRDefault="00E572BC" w:rsidP="00E572BC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Основными проблемами, на решение которых направлена Программа, являются недостаточная информированность контролируемых лиц                              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52A17" w:rsidRPr="00B23D50" w:rsidRDefault="00952A17" w:rsidP="00EA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16E8" w:rsidRPr="00B23D50" w:rsidRDefault="00EA16E8" w:rsidP="00B2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16E8" w:rsidRPr="00B23D50" w:rsidRDefault="00EA16E8" w:rsidP="00EA1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64680" w:rsidRPr="00B23D50" w:rsidRDefault="00535E53" w:rsidP="00B23D5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</w:t>
      </w:r>
      <w:r w:rsidR="00083EA9" w:rsidRPr="00B23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определены частью 1 статьи </w:t>
      </w:r>
      <w:r w:rsidRPr="00B23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51 №248-</w:t>
      </w:r>
      <w:r w:rsidR="00A92DCF" w:rsidRPr="00B23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ФЗ «О г</w:t>
      </w:r>
      <w:r w:rsidR="00083EA9" w:rsidRPr="00B23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осударственном контроле (надзор</w:t>
      </w:r>
      <w:r w:rsidR="00083EA9" w:rsidRPr="00B23D5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е</w:t>
      </w:r>
      <w:r w:rsidR="00A92DCF" w:rsidRPr="00B23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муниципальном контроле в Российской Федерации»</w:t>
      </w:r>
      <w:r w:rsidR="00EA16E8" w:rsidRPr="00B23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A16E8" w:rsidRPr="00B23D50" w:rsidRDefault="00EA16E8" w:rsidP="00EA16E8">
      <w:pPr>
        <w:tabs>
          <w:tab w:val="left" w:pos="4558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23D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7"/>
        <w:gridCol w:w="3599"/>
        <w:gridCol w:w="2840"/>
        <w:gridCol w:w="2329"/>
      </w:tblGrid>
      <w:tr w:rsidR="00FC32CA" w:rsidRPr="00B23D50" w:rsidTr="00F21A37">
        <w:tc>
          <w:tcPr>
            <w:tcW w:w="729" w:type="dxa"/>
          </w:tcPr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17" w:type="dxa"/>
          </w:tcPr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897" w:type="dxa"/>
          </w:tcPr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 реализации</w:t>
            </w:r>
          </w:p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368" w:type="dxa"/>
          </w:tcPr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Ответственное </w:t>
            </w:r>
          </w:p>
          <w:p w:rsidR="00FC32CA" w:rsidRPr="00B23D50" w:rsidRDefault="00FC32CA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Должностное лицо</w:t>
            </w:r>
          </w:p>
        </w:tc>
      </w:tr>
      <w:tr w:rsidR="00FC32CA" w:rsidRPr="0000486E" w:rsidTr="00F21A37">
        <w:tc>
          <w:tcPr>
            <w:tcW w:w="729" w:type="dxa"/>
          </w:tcPr>
          <w:p w:rsidR="00FC32CA" w:rsidRPr="0000486E" w:rsidRDefault="00F21A37" w:rsidP="00F552EA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17" w:type="dxa"/>
          </w:tcPr>
          <w:p w:rsidR="00FC32CA" w:rsidRPr="0000486E" w:rsidRDefault="00FC32CA" w:rsidP="00FC32CA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Информирование:</w:t>
            </w:r>
          </w:p>
          <w:p w:rsidR="00FC32CA" w:rsidRPr="0000486E" w:rsidRDefault="00FC32CA" w:rsidP="00F552EA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Информирование осуществляется    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F1492C"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23D50"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="00B23D50"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ежновского сельского поселения</w:t>
            </w:r>
          </w:p>
        </w:tc>
        <w:tc>
          <w:tcPr>
            <w:tcW w:w="2897" w:type="dxa"/>
          </w:tcPr>
          <w:p w:rsidR="00FC32CA" w:rsidRPr="0000486E" w:rsidRDefault="00F21A37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368" w:type="dxa"/>
          </w:tcPr>
          <w:p w:rsidR="00FC32CA" w:rsidRPr="0000486E" w:rsidRDefault="00B23D50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Синицына Е.В.</w:t>
            </w:r>
          </w:p>
          <w:p w:rsidR="00B23D50" w:rsidRPr="0000486E" w:rsidRDefault="00B23D50" w:rsidP="00EA16E8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Специалист 1 категории</w:t>
            </w:r>
          </w:p>
        </w:tc>
      </w:tr>
      <w:tr w:rsidR="00F21A37" w:rsidRPr="0000486E" w:rsidTr="00F21A37">
        <w:trPr>
          <w:trHeight w:val="3386"/>
        </w:trPr>
        <w:tc>
          <w:tcPr>
            <w:tcW w:w="729" w:type="dxa"/>
          </w:tcPr>
          <w:p w:rsidR="00F21A37" w:rsidRPr="0000486E" w:rsidRDefault="00F21A37" w:rsidP="00F21A37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17" w:type="dxa"/>
          </w:tcPr>
          <w:p w:rsidR="00F21A37" w:rsidRPr="0000486E" w:rsidRDefault="00F21A37" w:rsidP="00F21A37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Обобщение правоприменительной практики:</w:t>
            </w:r>
          </w:p>
          <w:p w:rsidR="00F21A37" w:rsidRPr="0000486E" w:rsidRDefault="00F21A37" w:rsidP="00F21A37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F21A37" w:rsidRPr="0000486E" w:rsidRDefault="00F21A37" w:rsidP="00B23D50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итогам обобщения правоприменительной практики готовит</w:t>
            </w:r>
            <w:r w:rsidR="00F1492C"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ся</w:t>
            </w: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A37" w:rsidRPr="0000486E" w:rsidRDefault="00F21A37" w:rsidP="00F2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21A37" w:rsidRPr="0000486E" w:rsidRDefault="00F21A37" w:rsidP="00F21A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F21A37" w:rsidRPr="0000486E" w:rsidRDefault="00B23D50" w:rsidP="00F21A37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Сорокина Ю.Ю.</w:t>
            </w:r>
          </w:p>
          <w:p w:rsidR="00B23D50" w:rsidRPr="0000486E" w:rsidRDefault="00B23D50" w:rsidP="00F21A37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Специалист 1 категории</w:t>
            </w:r>
          </w:p>
        </w:tc>
      </w:tr>
      <w:tr w:rsidR="00F21A37" w:rsidRPr="0000486E" w:rsidTr="00F21A37">
        <w:tc>
          <w:tcPr>
            <w:tcW w:w="729" w:type="dxa"/>
          </w:tcPr>
          <w:p w:rsidR="00F21A37" w:rsidRPr="0000486E" w:rsidRDefault="00F21A37" w:rsidP="00F21A37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717" w:type="dxa"/>
          </w:tcPr>
          <w:p w:rsidR="00F21A37" w:rsidRPr="0000486E" w:rsidRDefault="00F21A37" w:rsidP="00F21A37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Объявление предостережения:</w:t>
            </w:r>
          </w:p>
          <w:p w:rsidR="00F21A37" w:rsidRPr="0000486E" w:rsidRDefault="00F21A37" w:rsidP="00B23D50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897" w:type="dxa"/>
          </w:tcPr>
          <w:p w:rsidR="00F21A37" w:rsidRPr="0000486E" w:rsidRDefault="00F21A37" w:rsidP="00F21A37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68" w:type="dxa"/>
          </w:tcPr>
          <w:p w:rsidR="00F21A37" w:rsidRPr="0000486E" w:rsidRDefault="00B23D50" w:rsidP="00B23D50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А.С. Жадан</w:t>
            </w:r>
          </w:p>
          <w:p w:rsidR="00B23D50" w:rsidRPr="0000486E" w:rsidRDefault="00B23D50" w:rsidP="00B23D50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F21A37" w:rsidRPr="0000486E" w:rsidTr="00F21A37">
        <w:tc>
          <w:tcPr>
            <w:tcW w:w="729" w:type="dxa"/>
          </w:tcPr>
          <w:p w:rsidR="00F21A37" w:rsidRPr="0000486E" w:rsidRDefault="00F21A37" w:rsidP="00F21A37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17" w:type="dxa"/>
          </w:tcPr>
          <w:p w:rsidR="00F21A37" w:rsidRPr="0000486E" w:rsidRDefault="00F21A37" w:rsidP="00F21A37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Консультирование:</w:t>
            </w:r>
          </w:p>
          <w:p w:rsidR="00F21A37" w:rsidRPr="0000486E" w:rsidRDefault="00F21A37" w:rsidP="00F1492C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 мероприятия</w:t>
            </w:r>
          </w:p>
        </w:tc>
        <w:tc>
          <w:tcPr>
            <w:tcW w:w="2897" w:type="dxa"/>
          </w:tcPr>
          <w:p w:rsidR="00F21A37" w:rsidRPr="0000486E" w:rsidRDefault="00F21A37" w:rsidP="00F21A37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68" w:type="dxa"/>
          </w:tcPr>
          <w:p w:rsidR="00B23D50" w:rsidRPr="0000486E" w:rsidRDefault="00B23D50" w:rsidP="00B23D50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Сорокина Ю.Ю.</w:t>
            </w:r>
          </w:p>
          <w:p w:rsidR="00F21A37" w:rsidRPr="0000486E" w:rsidRDefault="00B23D50" w:rsidP="00B23D50">
            <w:pPr>
              <w:tabs>
                <w:tab w:val="left" w:pos="45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Специалист 1 категории</w:t>
            </w:r>
          </w:p>
        </w:tc>
      </w:tr>
      <w:tr w:rsidR="00F21A37" w:rsidRPr="0000486E" w:rsidTr="00F21A37">
        <w:tc>
          <w:tcPr>
            <w:tcW w:w="729" w:type="dxa"/>
          </w:tcPr>
          <w:p w:rsidR="00F21A37" w:rsidRPr="0000486E" w:rsidRDefault="00F21A37" w:rsidP="00F21A37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A37" w:rsidRPr="0000486E" w:rsidRDefault="00F21A37" w:rsidP="00F21A3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A37" w:rsidRPr="0000486E" w:rsidRDefault="00F21A37" w:rsidP="00F21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F21A37" w:rsidRPr="0000486E" w:rsidRDefault="00F21A37" w:rsidP="00F21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A37" w:rsidRPr="0000486E" w:rsidRDefault="00F21A37" w:rsidP="00B23D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50" w:rsidRPr="0000486E" w:rsidRDefault="00B23D50" w:rsidP="00B23D50">
            <w:pPr>
              <w:tabs>
                <w:tab w:val="left" w:pos="45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Сорокина Ю.Ю.</w:t>
            </w:r>
          </w:p>
          <w:p w:rsidR="00F21A37" w:rsidRPr="0000486E" w:rsidRDefault="00B23D50" w:rsidP="00B23D5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Специалист 1 категории</w:t>
            </w:r>
            <w:r w:rsidRPr="00004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C449B" w:rsidRPr="0000486E" w:rsidRDefault="00CC449B" w:rsidP="00B23D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EA16E8" w:rsidRPr="0000486E" w:rsidRDefault="00EA16E8" w:rsidP="00B23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0486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EA16E8" w:rsidRPr="0000486E" w:rsidTr="00F21A37">
        <w:trPr>
          <w:trHeight w:hRule="exact"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A16E8" w:rsidRPr="0000486E" w:rsidRDefault="00EA16E8" w:rsidP="00A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EA16E8" w:rsidRPr="0000486E" w:rsidTr="0000486E">
        <w:trPr>
          <w:trHeight w:hRule="exact" w:val="1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E8" w:rsidRPr="0000486E" w:rsidRDefault="00EA16E8" w:rsidP="00F5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A16E8" w:rsidRPr="0000486E" w:rsidRDefault="00EA16E8" w:rsidP="00A16F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A16E8" w:rsidRPr="0000486E" w:rsidTr="0000486E">
        <w:trPr>
          <w:trHeight w:hRule="exact" w:val="11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E8" w:rsidRPr="0000486E" w:rsidRDefault="00EA16E8" w:rsidP="00F552EA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="00F1492C"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 администрации </w:t>
            </w:r>
            <w:r w:rsidR="00B23D50"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Нежновского сельского поселения</w:t>
            </w:r>
          </w:p>
          <w:p w:rsidR="00EA16E8" w:rsidRPr="0000486E" w:rsidRDefault="00EA16E8" w:rsidP="00A16F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EA16E8" w:rsidRPr="0000486E" w:rsidTr="0000486E">
        <w:trPr>
          <w:trHeight w:hRule="exact" w:val="1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E8" w:rsidRPr="0000486E" w:rsidRDefault="00EA16E8" w:rsidP="00F5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E8" w:rsidRPr="0000486E" w:rsidRDefault="009C6922" w:rsidP="00A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16E8"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и более</w:t>
            </w:r>
          </w:p>
        </w:tc>
      </w:tr>
      <w:tr w:rsidR="00EA16E8" w:rsidRPr="0000486E" w:rsidTr="0000486E">
        <w:trPr>
          <w:trHeight w:hRule="exact"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E8" w:rsidRPr="0000486E" w:rsidRDefault="00EA16E8" w:rsidP="00226F8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A16E8" w:rsidRPr="0000486E" w:rsidRDefault="00EA16E8" w:rsidP="00A16F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E8" w:rsidRPr="0000486E" w:rsidRDefault="00EA16E8" w:rsidP="00A16F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EA16E8" w:rsidRPr="00A410E2" w:rsidRDefault="00EA16E8" w:rsidP="00505A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6E8" w:rsidRPr="00A410E2" w:rsidSect="0000486E">
      <w:pgSz w:w="11905" w:h="16838" w:code="9"/>
      <w:pgMar w:top="426" w:right="709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B3" w:rsidRDefault="00424FB3" w:rsidP="00E2642D">
      <w:pPr>
        <w:spacing w:after="0" w:line="240" w:lineRule="auto"/>
      </w:pPr>
      <w:r>
        <w:separator/>
      </w:r>
    </w:p>
  </w:endnote>
  <w:endnote w:type="continuationSeparator" w:id="0">
    <w:p w:rsidR="00424FB3" w:rsidRDefault="00424FB3" w:rsidP="00E2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B3" w:rsidRDefault="00424FB3" w:rsidP="00E2642D">
      <w:pPr>
        <w:spacing w:after="0" w:line="240" w:lineRule="auto"/>
      </w:pPr>
      <w:r>
        <w:separator/>
      </w:r>
    </w:p>
  </w:footnote>
  <w:footnote w:type="continuationSeparator" w:id="0">
    <w:p w:rsidR="00424FB3" w:rsidRDefault="00424FB3" w:rsidP="00E2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71D"/>
    <w:multiLevelType w:val="hybridMultilevel"/>
    <w:tmpl w:val="83D4BAE6"/>
    <w:lvl w:ilvl="0" w:tplc="4870728A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0EB6DF8"/>
    <w:multiLevelType w:val="hybridMultilevel"/>
    <w:tmpl w:val="7C1809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662C81"/>
    <w:multiLevelType w:val="hybridMultilevel"/>
    <w:tmpl w:val="FB2C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6C1E"/>
    <w:multiLevelType w:val="hybridMultilevel"/>
    <w:tmpl w:val="10C2593C"/>
    <w:lvl w:ilvl="0" w:tplc="2A02DDE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D447C9"/>
    <w:multiLevelType w:val="hybridMultilevel"/>
    <w:tmpl w:val="96E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474DE"/>
    <w:multiLevelType w:val="hybridMultilevel"/>
    <w:tmpl w:val="800CEA8C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5D49B6"/>
    <w:multiLevelType w:val="hybridMultilevel"/>
    <w:tmpl w:val="5356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40CAA"/>
    <w:multiLevelType w:val="hybridMultilevel"/>
    <w:tmpl w:val="AD263BBC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62F6C"/>
    <w:multiLevelType w:val="hybridMultilevel"/>
    <w:tmpl w:val="09066978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5115C1"/>
    <w:multiLevelType w:val="hybridMultilevel"/>
    <w:tmpl w:val="9EE89750"/>
    <w:lvl w:ilvl="0" w:tplc="56321E3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439F"/>
    <w:multiLevelType w:val="hybridMultilevel"/>
    <w:tmpl w:val="B8FC333E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FB651C"/>
    <w:multiLevelType w:val="hybridMultilevel"/>
    <w:tmpl w:val="C1DE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35017"/>
    <w:multiLevelType w:val="hybridMultilevel"/>
    <w:tmpl w:val="4D96E1FA"/>
    <w:lvl w:ilvl="0" w:tplc="961C273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D50991"/>
    <w:multiLevelType w:val="hybridMultilevel"/>
    <w:tmpl w:val="7E808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10340"/>
    <w:multiLevelType w:val="hybridMultilevel"/>
    <w:tmpl w:val="3C2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44FD4"/>
    <w:multiLevelType w:val="hybridMultilevel"/>
    <w:tmpl w:val="67EAD32A"/>
    <w:lvl w:ilvl="0" w:tplc="FE76C01C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8">
    <w:nsid w:val="39EA7734"/>
    <w:multiLevelType w:val="multilevel"/>
    <w:tmpl w:val="8F26377E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5EE07A8"/>
    <w:multiLevelType w:val="hybridMultilevel"/>
    <w:tmpl w:val="36C2228C"/>
    <w:lvl w:ilvl="0" w:tplc="F7620F82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1">
    <w:nsid w:val="47CE7323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D3B1058"/>
    <w:multiLevelType w:val="hybridMultilevel"/>
    <w:tmpl w:val="D09A393A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C642C2"/>
    <w:multiLevelType w:val="hybridMultilevel"/>
    <w:tmpl w:val="97DEABFC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1563"/>
    <w:multiLevelType w:val="hybridMultilevel"/>
    <w:tmpl w:val="47DC1E4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D0777"/>
    <w:multiLevelType w:val="hybridMultilevel"/>
    <w:tmpl w:val="3A82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B4072"/>
    <w:multiLevelType w:val="hybridMultilevel"/>
    <w:tmpl w:val="653C2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5A89"/>
    <w:multiLevelType w:val="hybridMultilevel"/>
    <w:tmpl w:val="0770CF2E"/>
    <w:lvl w:ilvl="0" w:tplc="CD2CCFC4">
      <w:start w:val="3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6CAA17B1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CF427E0"/>
    <w:multiLevelType w:val="hybridMultilevel"/>
    <w:tmpl w:val="044E7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DA22C35"/>
    <w:multiLevelType w:val="multilevel"/>
    <w:tmpl w:val="D186A92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>
    <w:nsid w:val="705712EF"/>
    <w:multiLevelType w:val="hybridMultilevel"/>
    <w:tmpl w:val="CCF6810E"/>
    <w:lvl w:ilvl="0" w:tplc="03D8E8F6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18348E"/>
    <w:multiLevelType w:val="hybridMultilevel"/>
    <w:tmpl w:val="F8BCF112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87674C"/>
    <w:multiLevelType w:val="hybridMultilevel"/>
    <w:tmpl w:val="41FAA472"/>
    <w:lvl w:ilvl="0" w:tplc="8D08E5F8">
      <w:start w:val="3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12"/>
  </w:num>
  <w:num w:numId="5">
    <w:abstractNumId w:val="6"/>
  </w:num>
  <w:num w:numId="6">
    <w:abstractNumId w:val="31"/>
  </w:num>
  <w:num w:numId="7">
    <w:abstractNumId w:val="7"/>
  </w:num>
  <w:num w:numId="8">
    <w:abstractNumId w:val="25"/>
  </w:num>
  <w:num w:numId="9">
    <w:abstractNumId w:val="5"/>
  </w:num>
  <w:num w:numId="10">
    <w:abstractNumId w:val="3"/>
  </w:num>
  <w:num w:numId="11">
    <w:abstractNumId w:val="26"/>
  </w:num>
  <w:num w:numId="12">
    <w:abstractNumId w:val="8"/>
  </w:num>
  <w:num w:numId="13">
    <w:abstractNumId w:val="28"/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16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22"/>
  </w:num>
  <w:num w:numId="22">
    <w:abstractNumId w:val="23"/>
  </w:num>
  <w:num w:numId="23">
    <w:abstractNumId w:val="2"/>
  </w:num>
  <w:num w:numId="24">
    <w:abstractNumId w:val="9"/>
  </w:num>
  <w:num w:numId="25">
    <w:abstractNumId w:val="19"/>
  </w:num>
  <w:num w:numId="26">
    <w:abstractNumId w:val="30"/>
  </w:num>
  <w:num w:numId="27">
    <w:abstractNumId w:val="33"/>
  </w:num>
  <w:num w:numId="28">
    <w:abstractNumId w:val="18"/>
  </w:num>
  <w:num w:numId="29">
    <w:abstractNumId w:val="10"/>
  </w:num>
  <w:num w:numId="30">
    <w:abstractNumId w:val="15"/>
  </w:num>
  <w:num w:numId="31">
    <w:abstractNumId w:val="0"/>
  </w:num>
  <w:num w:numId="32">
    <w:abstractNumId w:val="24"/>
  </w:num>
  <w:num w:numId="33">
    <w:abstractNumId w:val="27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2C"/>
    <w:rsid w:val="000024C6"/>
    <w:rsid w:val="000039A8"/>
    <w:rsid w:val="00004512"/>
    <w:rsid w:val="0000486E"/>
    <w:rsid w:val="00005A61"/>
    <w:rsid w:val="000127FE"/>
    <w:rsid w:val="00020984"/>
    <w:rsid w:val="000209C8"/>
    <w:rsid w:val="00032705"/>
    <w:rsid w:val="00032710"/>
    <w:rsid w:val="0003522B"/>
    <w:rsid w:val="000376EC"/>
    <w:rsid w:val="0004277C"/>
    <w:rsid w:val="000476EA"/>
    <w:rsid w:val="00053786"/>
    <w:rsid w:val="00061698"/>
    <w:rsid w:val="00062B1C"/>
    <w:rsid w:val="00070751"/>
    <w:rsid w:val="00074642"/>
    <w:rsid w:val="00075BC0"/>
    <w:rsid w:val="0007784B"/>
    <w:rsid w:val="00077B70"/>
    <w:rsid w:val="00082D58"/>
    <w:rsid w:val="00083EA9"/>
    <w:rsid w:val="00090951"/>
    <w:rsid w:val="000923A3"/>
    <w:rsid w:val="0009445C"/>
    <w:rsid w:val="000A02BD"/>
    <w:rsid w:val="000A0AD9"/>
    <w:rsid w:val="000A4E11"/>
    <w:rsid w:val="000A6A0B"/>
    <w:rsid w:val="000B26D1"/>
    <w:rsid w:val="000B407C"/>
    <w:rsid w:val="000B5689"/>
    <w:rsid w:val="000B662C"/>
    <w:rsid w:val="000B6D02"/>
    <w:rsid w:val="000C2332"/>
    <w:rsid w:val="000D10CC"/>
    <w:rsid w:val="000D6BA2"/>
    <w:rsid w:val="000E2D19"/>
    <w:rsid w:val="000E736B"/>
    <w:rsid w:val="000F0C18"/>
    <w:rsid w:val="000F0ED9"/>
    <w:rsid w:val="000F36A3"/>
    <w:rsid w:val="000F38B3"/>
    <w:rsid w:val="000F3D5B"/>
    <w:rsid w:val="000F4B45"/>
    <w:rsid w:val="000F6512"/>
    <w:rsid w:val="001009D4"/>
    <w:rsid w:val="00102AFF"/>
    <w:rsid w:val="00104FF0"/>
    <w:rsid w:val="00105BE0"/>
    <w:rsid w:val="00110D01"/>
    <w:rsid w:val="00111612"/>
    <w:rsid w:val="00112D9B"/>
    <w:rsid w:val="00116B0D"/>
    <w:rsid w:val="001218AB"/>
    <w:rsid w:val="00124478"/>
    <w:rsid w:val="001246FF"/>
    <w:rsid w:val="00131051"/>
    <w:rsid w:val="0013758E"/>
    <w:rsid w:val="0014073E"/>
    <w:rsid w:val="00140C84"/>
    <w:rsid w:val="001444CB"/>
    <w:rsid w:val="00144502"/>
    <w:rsid w:val="0014645A"/>
    <w:rsid w:val="00151016"/>
    <w:rsid w:val="0015622C"/>
    <w:rsid w:val="0016194B"/>
    <w:rsid w:val="00163CF6"/>
    <w:rsid w:val="00165D65"/>
    <w:rsid w:val="00165FCF"/>
    <w:rsid w:val="0017082D"/>
    <w:rsid w:val="00170CBF"/>
    <w:rsid w:val="00170D7E"/>
    <w:rsid w:val="00171A51"/>
    <w:rsid w:val="00176276"/>
    <w:rsid w:val="001803B8"/>
    <w:rsid w:val="00182BCE"/>
    <w:rsid w:val="00184371"/>
    <w:rsid w:val="00185B9A"/>
    <w:rsid w:val="00185CA7"/>
    <w:rsid w:val="001877D6"/>
    <w:rsid w:val="001900EC"/>
    <w:rsid w:val="0019546C"/>
    <w:rsid w:val="001A13DA"/>
    <w:rsid w:val="001A5F0D"/>
    <w:rsid w:val="001B08A9"/>
    <w:rsid w:val="001B0ECE"/>
    <w:rsid w:val="001B262E"/>
    <w:rsid w:val="001B4F5B"/>
    <w:rsid w:val="001B697C"/>
    <w:rsid w:val="001B7544"/>
    <w:rsid w:val="001C4A4C"/>
    <w:rsid w:val="001C7269"/>
    <w:rsid w:val="001C7A03"/>
    <w:rsid w:val="001C7FEA"/>
    <w:rsid w:val="001D0FCF"/>
    <w:rsid w:val="001D115E"/>
    <w:rsid w:val="001D644E"/>
    <w:rsid w:val="001E062B"/>
    <w:rsid w:val="001E1BEE"/>
    <w:rsid w:val="001E2368"/>
    <w:rsid w:val="001E2F22"/>
    <w:rsid w:val="001E45BB"/>
    <w:rsid w:val="001E4EA8"/>
    <w:rsid w:val="001E69BC"/>
    <w:rsid w:val="001F12DF"/>
    <w:rsid w:val="001F21C8"/>
    <w:rsid w:val="001F3473"/>
    <w:rsid w:val="001F52F6"/>
    <w:rsid w:val="001F63EA"/>
    <w:rsid w:val="001F68D2"/>
    <w:rsid w:val="001F74D0"/>
    <w:rsid w:val="0020325E"/>
    <w:rsid w:val="0020358C"/>
    <w:rsid w:val="002037D9"/>
    <w:rsid w:val="002061A5"/>
    <w:rsid w:val="002066F6"/>
    <w:rsid w:val="002109B7"/>
    <w:rsid w:val="00211291"/>
    <w:rsid w:val="002119F6"/>
    <w:rsid w:val="00214AC8"/>
    <w:rsid w:val="00214DD3"/>
    <w:rsid w:val="00216FE7"/>
    <w:rsid w:val="002203E5"/>
    <w:rsid w:val="002207A3"/>
    <w:rsid w:val="00226D13"/>
    <w:rsid w:val="00226F80"/>
    <w:rsid w:val="00230B97"/>
    <w:rsid w:val="00230C3D"/>
    <w:rsid w:val="0023286F"/>
    <w:rsid w:val="00236D5F"/>
    <w:rsid w:val="00240C58"/>
    <w:rsid w:val="0024126B"/>
    <w:rsid w:val="002452BB"/>
    <w:rsid w:val="0024683E"/>
    <w:rsid w:val="00247B1C"/>
    <w:rsid w:val="00255D52"/>
    <w:rsid w:val="00261429"/>
    <w:rsid w:val="00263E7D"/>
    <w:rsid w:val="0027412D"/>
    <w:rsid w:val="00274D4E"/>
    <w:rsid w:val="00274FBD"/>
    <w:rsid w:val="002774F8"/>
    <w:rsid w:val="00280984"/>
    <w:rsid w:val="00283A3E"/>
    <w:rsid w:val="002852BB"/>
    <w:rsid w:val="00291B32"/>
    <w:rsid w:val="00292FE1"/>
    <w:rsid w:val="0029322C"/>
    <w:rsid w:val="002953F0"/>
    <w:rsid w:val="00295B73"/>
    <w:rsid w:val="002A1A6F"/>
    <w:rsid w:val="002A1FE9"/>
    <w:rsid w:val="002A46F4"/>
    <w:rsid w:val="002A5267"/>
    <w:rsid w:val="002A5A1D"/>
    <w:rsid w:val="002A7B43"/>
    <w:rsid w:val="002B1FC9"/>
    <w:rsid w:val="002B2DBB"/>
    <w:rsid w:val="002C2B62"/>
    <w:rsid w:val="002C2D87"/>
    <w:rsid w:val="002C2D92"/>
    <w:rsid w:val="002C2E35"/>
    <w:rsid w:val="002C6805"/>
    <w:rsid w:val="002D3859"/>
    <w:rsid w:val="002D5C76"/>
    <w:rsid w:val="002E1C0B"/>
    <w:rsid w:val="002E72BD"/>
    <w:rsid w:val="002E79DF"/>
    <w:rsid w:val="002F46FB"/>
    <w:rsid w:val="002F4CFD"/>
    <w:rsid w:val="002F67FE"/>
    <w:rsid w:val="002F6B05"/>
    <w:rsid w:val="002F7BC8"/>
    <w:rsid w:val="00304D90"/>
    <w:rsid w:val="00310C7D"/>
    <w:rsid w:val="0031460D"/>
    <w:rsid w:val="0032274B"/>
    <w:rsid w:val="00333648"/>
    <w:rsid w:val="00342B82"/>
    <w:rsid w:val="00344541"/>
    <w:rsid w:val="00350AF8"/>
    <w:rsid w:val="00352DB3"/>
    <w:rsid w:val="003629DB"/>
    <w:rsid w:val="00364286"/>
    <w:rsid w:val="00366F4E"/>
    <w:rsid w:val="00370A4B"/>
    <w:rsid w:val="00370D6D"/>
    <w:rsid w:val="00373B10"/>
    <w:rsid w:val="00382DC1"/>
    <w:rsid w:val="003875EA"/>
    <w:rsid w:val="00394605"/>
    <w:rsid w:val="003967E0"/>
    <w:rsid w:val="003B776C"/>
    <w:rsid w:val="003C1E34"/>
    <w:rsid w:val="003C43CA"/>
    <w:rsid w:val="003C57A3"/>
    <w:rsid w:val="003D238F"/>
    <w:rsid w:val="003D3CC8"/>
    <w:rsid w:val="003D45DF"/>
    <w:rsid w:val="003D5CD4"/>
    <w:rsid w:val="003D6986"/>
    <w:rsid w:val="003E1AAE"/>
    <w:rsid w:val="003E2372"/>
    <w:rsid w:val="003E5650"/>
    <w:rsid w:val="003F3154"/>
    <w:rsid w:val="003F5ED9"/>
    <w:rsid w:val="00401B66"/>
    <w:rsid w:val="00404372"/>
    <w:rsid w:val="004070CA"/>
    <w:rsid w:val="00413C35"/>
    <w:rsid w:val="00422F4C"/>
    <w:rsid w:val="00424FB3"/>
    <w:rsid w:val="00425E69"/>
    <w:rsid w:val="0043094F"/>
    <w:rsid w:val="0043096A"/>
    <w:rsid w:val="00433764"/>
    <w:rsid w:val="00433BE8"/>
    <w:rsid w:val="004413FA"/>
    <w:rsid w:val="00441FB4"/>
    <w:rsid w:val="00441FB6"/>
    <w:rsid w:val="00444380"/>
    <w:rsid w:val="004463DA"/>
    <w:rsid w:val="00446C3D"/>
    <w:rsid w:val="004519F5"/>
    <w:rsid w:val="00451C45"/>
    <w:rsid w:val="00451E03"/>
    <w:rsid w:val="00457860"/>
    <w:rsid w:val="00462EC5"/>
    <w:rsid w:val="00464595"/>
    <w:rsid w:val="00464680"/>
    <w:rsid w:val="00467DE0"/>
    <w:rsid w:val="00471D69"/>
    <w:rsid w:val="00477959"/>
    <w:rsid w:val="004807CF"/>
    <w:rsid w:val="00480FA4"/>
    <w:rsid w:val="00485BB7"/>
    <w:rsid w:val="00487F86"/>
    <w:rsid w:val="004920CF"/>
    <w:rsid w:val="00495F82"/>
    <w:rsid w:val="00496867"/>
    <w:rsid w:val="00497FEB"/>
    <w:rsid w:val="004A2823"/>
    <w:rsid w:val="004A2F24"/>
    <w:rsid w:val="004A7D62"/>
    <w:rsid w:val="004B24B0"/>
    <w:rsid w:val="004B3BB5"/>
    <w:rsid w:val="004B73F4"/>
    <w:rsid w:val="004C35E9"/>
    <w:rsid w:val="004C454D"/>
    <w:rsid w:val="004C524D"/>
    <w:rsid w:val="004C5FFF"/>
    <w:rsid w:val="004D79BB"/>
    <w:rsid w:val="004E051E"/>
    <w:rsid w:val="004E5C9A"/>
    <w:rsid w:val="004F5DA3"/>
    <w:rsid w:val="004F72BD"/>
    <w:rsid w:val="004F7F06"/>
    <w:rsid w:val="005011E3"/>
    <w:rsid w:val="0050595E"/>
    <w:rsid w:val="00505ADA"/>
    <w:rsid w:val="005113DF"/>
    <w:rsid w:val="005167D1"/>
    <w:rsid w:val="00535E53"/>
    <w:rsid w:val="00536BCC"/>
    <w:rsid w:val="00543679"/>
    <w:rsid w:val="00543937"/>
    <w:rsid w:val="005453FD"/>
    <w:rsid w:val="00551C75"/>
    <w:rsid w:val="00552312"/>
    <w:rsid w:val="00553DCC"/>
    <w:rsid w:val="00555092"/>
    <w:rsid w:val="005602D8"/>
    <w:rsid w:val="005610B3"/>
    <w:rsid w:val="00566F60"/>
    <w:rsid w:val="005724DE"/>
    <w:rsid w:val="00573010"/>
    <w:rsid w:val="00573B29"/>
    <w:rsid w:val="00575C00"/>
    <w:rsid w:val="0057602E"/>
    <w:rsid w:val="00580FD1"/>
    <w:rsid w:val="005826A8"/>
    <w:rsid w:val="0058464A"/>
    <w:rsid w:val="00585044"/>
    <w:rsid w:val="00586EBA"/>
    <w:rsid w:val="00587530"/>
    <w:rsid w:val="0059303E"/>
    <w:rsid w:val="005A1321"/>
    <w:rsid w:val="005A319A"/>
    <w:rsid w:val="005B6AEC"/>
    <w:rsid w:val="005C30A5"/>
    <w:rsid w:val="005C351A"/>
    <w:rsid w:val="005C79BB"/>
    <w:rsid w:val="005D088B"/>
    <w:rsid w:val="005D3240"/>
    <w:rsid w:val="005D6413"/>
    <w:rsid w:val="005E1E96"/>
    <w:rsid w:val="005E772E"/>
    <w:rsid w:val="005F7385"/>
    <w:rsid w:val="00602F7E"/>
    <w:rsid w:val="0060792D"/>
    <w:rsid w:val="00612DE7"/>
    <w:rsid w:val="00613B37"/>
    <w:rsid w:val="00617400"/>
    <w:rsid w:val="006207B0"/>
    <w:rsid w:val="00622533"/>
    <w:rsid w:val="006235A4"/>
    <w:rsid w:val="0062541A"/>
    <w:rsid w:val="00633355"/>
    <w:rsid w:val="00643D61"/>
    <w:rsid w:val="006503F4"/>
    <w:rsid w:val="00662DFB"/>
    <w:rsid w:val="00665B48"/>
    <w:rsid w:val="00667137"/>
    <w:rsid w:val="0067046C"/>
    <w:rsid w:val="006733B5"/>
    <w:rsid w:val="00675516"/>
    <w:rsid w:val="006765BF"/>
    <w:rsid w:val="00681664"/>
    <w:rsid w:val="0068234E"/>
    <w:rsid w:val="00683AB3"/>
    <w:rsid w:val="006871DF"/>
    <w:rsid w:val="00687ACF"/>
    <w:rsid w:val="006910FD"/>
    <w:rsid w:val="00692D9C"/>
    <w:rsid w:val="006976D6"/>
    <w:rsid w:val="006A224E"/>
    <w:rsid w:val="006A6BB6"/>
    <w:rsid w:val="006B3384"/>
    <w:rsid w:val="006B4A49"/>
    <w:rsid w:val="006C0D6E"/>
    <w:rsid w:val="006C3780"/>
    <w:rsid w:val="006D2CFF"/>
    <w:rsid w:val="006D60B2"/>
    <w:rsid w:val="006E24EA"/>
    <w:rsid w:val="006E4DAC"/>
    <w:rsid w:val="006E6042"/>
    <w:rsid w:val="006F3C68"/>
    <w:rsid w:val="006F4211"/>
    <w:rsid w:val="007015BD"/>
    <w:rsid w:val="007047A7"/>
    <w:rsid w:val="00705946"/>
    <w:rsid w:val="00706D79"/>
    <w:rsid w:val="00713C67"/>
    <w:rsid w:val="007174CC"/>
    <w:rsid w:val="007232C2"/>
    <w:rsid w:val="00726C35"/>
    <w:rsid w:val="00730A80"/>
    <w:rsid w:val="00733B92"/>
    <w:rsid w:val="00735440"/>
    <w:rsid w:val="00736803"/>
    <w:rsid w:val="00743155"/>
    <w:rsid w:val="00745DED"/>
    <w:rsid w:val="00747F30"/>
    <w:rsid w:val="00750DFA"/>
    <w:rsid w:val="007514F0"/>
    <w:rsid w:val="00754A6A"/>
    <w:rsid w:val="00756A7E"/>
    <w:rsid w:val="00766A68"/>
    <w:rsid w:val="00772E36"/>
    <w:rsid w:val="00773EFE"/>
    <w:rsid w:val="00774291"/>
    <w:rsid w:val="00776B0E"/>
    <w:rsid w:val="00777813"/>
    <w:rsid w:val="00790EB6"/>
    <w:rsid w:val="00797A58"/>
    <w:rsid w:val="007B2285"/>
    <w:rsid w:val="007B25BC"/>
    <w:rsid w:val="007B5EAE"/>
    <w:rsid w:val="007B70E3"/>
    <w:rsid w:val="007C235C"/>
    <w:rsid w:val="007C3D9C"/>
    <w:rsid w:val="007C4704"/>
    <w:rsid w:val="007C7615"/>
    <w:rsid w:val="007E1724"/>
    <w:rsid w:val="007E4624"/>
    <w:rsid w:val="007F6486"/>
    <w:rsid w:val="007F674F"/>
    <w:rsid w:val="0080133A"/>
    <w:rsid w:val="00806377"/>
    <w:rsid w:val="00806C18"/>
    <w:rsid w:val="00811DD1"/>
    <w:rsid w:val="00817D96"/>
    <w:rsid w:val="0082235F"/>
    <w:rsid w:val="00822FCD"/>
    <w:rsid w:val="008239A2"/>
    <w:rsid w:val="00825F42"/>
    <w:rsid w:val="00831747"/>
    <w:rsid w:val="0083285A"/>
    <w:rsid w:val="008366BB"/>
    <w:rsid w:val="00843B2D"/>
    <w:rsid w:val="00845B52"/>
    <w:rsid w:val="008539EF"/>
    <w:rsid w:val="008544BF"/>
    <w:rsid w:val="00860088"/>
    <w:rsid w:val="00860219"/>
    <w:rsid w:val="008602E4"/>
    <w:rsid w:val="00862448"/>
    <w:rsid w:val="0086511B"/>
    <w:rsid w:val="008731DD"/>
    <w:rsid w:val="00883BE1"/>
    <w:rsid w:val="00885309"/>
    <w:rsid w:val="00885B01"/>
    <w:rsid w:val="0088681B"/>
    <w:rsid w:val="00891147"/>
    <w:rsid w:val="00892707"/>
    <w:rsid w:val="00892B6B"/>
    <w:rsid w:val="008A522C"/>
    <w:rsid w:val="008A5B87"/>
    <w:rsid w:val="008A70FA"/>
    <w:rsid w:val="008B2066"/>
    <w:rsid w:val="008B3112"/>
    <w:rsid w:val="008B3A53"/>
    <w:rsid w:val="008B5013"/>
    <w:rsid w:val="008C6FC3"/>
    <w:rsid w:val="008D3D14"/>
    <w:rsid w:val="008D769C"/>
    <w:rsid w:val="008E463B"/>
    <w:rsid w:val="008F03C6"/>
    <w:rsid w:val="008F126C"/>
    <w:rsid w:val="008F37EA"/>
    <w:rsid w:val="008F3A8E"/>
    <w:rsid w:val="008F455C"/>
    <w:rsid w:val="008F71EC"/>
    <w:rsid w:val="008F7DDA"/>
    <w:rsid w:val="00901EC7"/>
    <w:rsid w:val="00906A0B"/>
    <w:rsid w:val="00911D60"/>
    <w:rsid w:val="009122DC"/>
    <w:rsid w:val="00914687"/>
    <w:rsid w:val="0091571E"/>
    <w:rsid w:val="00917B2B"/>
    <w:rsid w:val="009250F8"/>
    <w:rsid w:val="00952A17"/>
    <w:rsid w:val="00956721"/>
    <w:rsid w:val="00962442"/>
    <w:rsid w:val="00965A8E"/>
    <w:rsid w:val="00966912"/>
    <w:rsid w:val="00967B44"/>
    <w:rsid w:val="0097194D"/>
    <w:rsid w:val="00977088"/>
    <w:rsid w:val="0098021E"/>
    <w:rsid w:val="009826BC"/>
    <w:rsid w:val="00985361"/>
    <w:rsid w:val="00991545"/>
    <w:rsid w:val="0099268B"/>
    <w:rsid w:val="00992A32"/>
    <w:rsid w:val="0099457E"/>
    <w:rsid w:val="0099532B"/>
    <w:rsid w:val="009A1174"/>
    <w:rsid w:val="009A1554"/>
    <w:rsid w:val="009A3110"/>
    <w:rsid w:val="009A31E8"/>
    <w:rsid w:val="009A6362"/>
    <w:rsid w:val="009A6A13"/>
    <w:rsid w:val="009C1526"/>
    <w:rsid w:val="009C3B80"/>
    <w:rsid w:val="009C641A"/>
    <w:rsid w:val="009C6922"/>
    <w:rsid w:val="009D2AD3"/>
    <w:rsid w:val="009D6CB7"/>
    <w:rsid w:val="009E0F9A"/>
    <w:rsid w:val="009E2641"/>
    <w:rsid w:val="009F1ACB"/>
    <w:rsid w:val="009F2CD9"/>
    <w:rsid w:val="009F509C"/>
    <w:rsid w:val="00A04B01"/>
    <w:rsid w:val="00A10B16"/>
    <w:rsid w:val="00A11136"/>
    <w:rsid w:val="00A1113F"/>
    <w:rsid w:val="00A12D2D"/>
    <w:rsid w:val="00A12D75"/>
    <w:rsid w:val="00A145BD"/>
    <w:rsid w:val="00A16F50"/>
    <w:rsid w:val="00A24449"/>
    <w:rsid w:val="00A257EA"/>
    <w:rsid w:val="00A32276"/>
    <w:rsid w:val="00A40520"/>
    <w:rsid w:val="00A45281"/>
    <w:rsid w:val="00A458F7"/>
    <w:rsid w:val="00A45F40"/>
    <w:rsid w:val="00A478FA"/>
    <w:rsid w:val="00A4797C"/>
    <w:rsid w:val="00A5227B"/>
    <w:rsid w:val="00A542C5"/>
    <w:rsid w:val="00A54FCB"/>
    <w:rsid w:val="00A56171"/>
    <w:rsid w:val="00A564BB"/>
    <w:rsid w:val="00A63BFF"/>
    <w:rsid w:val="00A6660D"/>
    <w:rsid w:val="00A70A5B"/>
    <w:rsid w:val="00A7259A"/>
    <w:rsid w:val="00A75C5A"/>
    <w:rsid w:val="00A8097D"/>
    <w:rsid w:val="00A85AE5"/>
    <w:rsid w:val="00A872F9"/>
    <w:rsid w:val="00A92DCF"/>
    <w:rsid w:val="00A93FFA"/>
    <w:rsid w:val="00A94121"/>
    <w:rsid w:val="00A958E8"/>
    <w:rsid w:val="00A95934"/>
    <w:rsid w:val="00A9667E"/>
    <w:rsid w:val="00A97963"/>
    <w:rsid w:val="00AA5AF6"/>
    <w:rsid w:val="00AA6D7C"/>
    <w:rsid w:val="00AB0A26"/>
    <w:rsid w:val="00AB3E1E"/>
    <w:rsid w:val="00AB4392"/>
    <w:rsid w:val="00AC0806"/>
    <w:rsid w:val="00AC0FA4"/>
    <w:rsid w:val="00AC5574"/>
    <w:rsid w:val="00AC642C"/>
    <w:rsid w:val="00AC7E66"/>
    <w:rsid w:val="00AD0065"/>
    <w:rsid w:val="00AD197C"/>
    <w:rsid w:val="00AE3D62"/>
    <w:rsid w:val="00AE47E5"/>
    <w:rsid w:val="00AF4D84"/>
    <w:rsid w:val="00AF5FC7"/>
    <w:rsid w:val="00AF67D5"/>
    <w:rsid w:val="00AF6EE0"/>
    <w:rsid w:val="00B00A83"/>
    <w:rsid w:val="00B101B1"/>
    <w:rsid w:val="00B13BD7"/>
    <w:rsid w:val="00B230B4"/>
    <w:rsid w:val="00B23D50"/>
    <w:rsid w:val="00B25F13"/>
    <w:rsid w:val="00B276DD"/>
    <w:rsid w:val="00B35D15"/>
    <w:rsid w:val="00B40703"/>
    <w:rsid w:val="00B43473"/>
    <w:rsid w:val="00B43BB8"/>
    <w:rsid w:val="00B4603A"/>
    <w:rsid w:val="00B51B54"/>
    <w:rsid w:val="00B54743"/>
    <w:rsid w:val="00B57A3C"/>
    <w:rsid w:val="00B61DE3"/>
    <w:rsid w:val="00B65C01"/>
    <w:rsid w:val="00B66E18"/>
    <w:rsid w:val="00B708C6"/>
    <w:rsid w:val="00B73D65"/>
    <w:rsid w:val="00B74F52"/>
    <w:rsid w:val="00B76251"/>
    <w:rsid w:val="00B76FCA"/>
    <w:rsid w:val="00B77025"/>
    <w:rsid w:val="00B81FA3"/>
    <w:rsid w:val="00B829D7"/>
    <w:rsid w:val="00B82F07"/>
    <w:rsid w:val="00B84E5C"/>
    <w:rsid w:val="00B910BC"/>
    <w:rsid w:val="00B915EA"/>
    <w:rsid w:val="00B91DD0"/>
    <w:rsid w:val="00B95C05"/>
    <w:rsid w:val="00B97FED"/>
    <w:rsid w:val="00BA2041"/>
    <w:rsid w:val="00BC4017"/>
    <w:rsid w:val="00BC568B"/>
    <w:rsid w:val="00BC597E"/>
    <w:rsid w:val="00BC7586"/>
    <w:rsid w:val="00BD76F0"/>
    <w:rsid w:val="00BE033D"/>
    <w:rsid w:val="00BE1206"/>
    <w:rsid w:val="00BE1CFE"/>
    <w:rsid w:val="00BF00CD"/>
    <w:rsid w:val="00BF0F1C"/>
    <w:rsid w:val="00BF39DB"/>
    <w:rsid w:val="00BF6DAF"/>
    <w:rsid w:val="00C02145"/>
    <w:rsid w:val="00C03652"/>
    <w:rsid w:val="00C04866"/>
    <w:rsid w:val="00C05AD0"/>
    <w:rsid w:val="00C06BFF"/>
    <w:rsid w:val="00C11970"/>
    <w:rsid w:val="00C13DA6"/>
    <w:rsid w:val="00C20816"/>
    <w:rsid w:val="00C24CD4"/>
    <w:rsid w:val="00C27F2D"/>
    <w:rsid w:val="00C32D49"/>
    <w:rsid w:val="00C42F6C"/>
    <w:rsid w:val="00C457FB"/>
    <w:rsid w:val="00C533CB"/>
    <w:rsid w:val="00C601EE"/>
    <w:rsid w:val="00C60FAC"/>
    <w:rsid w:val="00C727D8"/>
    <w:rsid w:val="00C8708B"/>
    <w:rsid w:val="00C87A4A"/>
    <w:rsid w:val="00C90CA1"/>
    <w:rsid w:val="00C93882"/>
    <w:rsid w:val="00C95DB0"/>
    <w:rsid w:val="00CA47A3"/>
    <w:rsid w:val="00CA6D96"/>
    <w:rsid w:val="00CB14A3"/>
    <w:rsid w:val="00CB2D93"/>
    <w:rsid w:val="00CC1F61"/>
    <w:rsid w:val="00CC262C"/>
    <w:rsid w:val="00CC449B"/>
    <w:rsid w:val="00CC6C97"/>
    <w:rsid w:val="00CD13E8"/>
    <w:rsid w:val="00CD16C9"/>
    <w:rsid w:val="00CD2393"/>
    <w:rsid w:val="00CF1262"/>
    <w:rsid w:val="00CF1479"/>
    <w:rsid w:val="00CF1A97"/>
    <w:rsid w:val="00CF57C8"/>
    <w:rsid w:val="00CF7370"/>
    <w:rsid w:val="00D05AD6"/>
    <w:rsid w:val="00D06589"/>
    <w:rsid w:val="00D14A85"/>
    <w:rsid w:val="00D21A6A"/>
    <w:rsid w:val="00D22DB8"/>
    <w:rsid w:val="00D31F03"/>
    <w:rsid w:val="00D34AA1"/>
    <w:rsid w:val="00D34D9C"/>
    <w:rsid w:val="00D34E4E"/>
    <w:rsid w:val="00D37DAF"/>
    <w:rsid w:val="00D549B9"/>
    <w:rsid w:val="00D5588D"/>
    <w:rsid w:val="00D615BE"/>
    <w:rsid w:val="00D63CF4"/>
    <w:rsid w:val="00D6701C"/>
    <w:rsid w:val="00D6725E"/>
    <w:rsid w:val="00D675D6"/>
    <w:rsid w:val="00D6770F"/>
    <w:rsid w:val="00D67885"/>
    <w:rsid w:val="00D75C67"/>
    <w:rsid w:val="00D82ACE"/>
    <w:rsid w:val="00D82D79"/>
    <w:rsid w:val="00D830E7"/>
    <w:rsid w:val="00D86275"/>
    <w:rsid w:val="00D878CF"/>
    <w:rsid w:val="00DA2069"/>
    <w:rsid w:val="00DB7613"/>
    <w:rsid w:val="00DC4D18"/>
    <w:rsid w:val="00DC55C5"/>
    <w:rsid w:val="00DC7E3A"/>
    <w:rsid w:val="00DD00FA"/>
    <w:rsid w:val="00DD10EB"/>
    <w:rsid w:val="00DE3BE5"/>
    <w:rsid w:val="00DE66C9"/>
    <w:rsid w:val="00DF1DC6"/>
    <w:rsid w:val="00DF2FFE"/>
    <w:rsid w:val="00E069BF"/>
    <w:rsid w:val="00E06F5E"/>
    <w:rsid w:val="00E10498"/>
    <w:rsid w:val="00E10A5A"/>
    <w:rsid w:val="00E10F54"/>
    <w:rsid w:val="00E21A87"/>
    <w:rsid w:val="00E220BF"/>
    <w:rsid w:val="00E2642D"/>
    <w:rsid w:val="00E27819"/>
    <w:rsid w:val="00E324F7"/>
    <w:rsid w:val="00E32F6E"/>
    <w:rsid w:val="00E33FEA"/>
    <w:rsid w:val="00E36D66"/>
    <w:rsid w:val="00E4307D"/>
    <w:rsid w:val="00E560B0"/>
    <w:rsid w:val="00E572BC"/>
    <w:rsid w:val="00E62775"/>
    <w:rsid w:val="00E67DB6"/>
    <w:rsid w:val="00E7062C"/>
    <w:rsid w:val="00E73610"/>
    <w:rsid w:val="00E73F83"/>
    <w:rsid w:val="00E91DA3"/>
    <w:rsid w:val="00E932FE"/>
    <w:rsid w:val="00EA035B"/>
    <w:rsid w:val="00EA03BB"/>
    <w:rsid w:val="00EA0C68"/>
    <w:rsid w:val="00EA10A0"/>
    <w:rsid w:val="00EA16E8"/>
    <w:rsid w:val="00EA27D9"/>
    <w:rsid w:val="00EA4068"/>
    <w:rsid w:val="00EB4ED6"/>
    <w:rsid w:val="00EB6D6C"/>
    <w:rsid w:val="00EB7341"/>
    <w:rsid w:val="00EB74DA"/>
    <w:rsid w:val="00EC4ED1"/>
    <w:rsid w:val="00EC5837"/>
    <w:rsid w:val="00ED10A2"/>
    <w:rsid w:val="00ED2ED9"/>
    <w:rsid w:val="00ED3EB5"/>
    <w:rsid w:val="00ED682F"/>
    <w:rsid w:val="00EE0978"/>
    <w:rsid w:val="00EE116B"/>
    <w:rsid w:val="00EE234E"/>
    <w:rsid w:val="00EE38F9"/>
    <w:rsid w:val="00EE4ED9"/>
    <w:rsid w:val="00EF08B9"/>
    <w:rsid w:val="00EF402F"/>
    <w:rsid w:val="00EF6799"/>
    <w:rsid w:val="00F02399"/>
    <w:rsid w:val="00F0482F"/>
    <w:rsid w:val="00F1214D"/>
    <w:rsid w:val="00F1492C"/>
    <w:rsid w:val="00F16372"/>
    <w:rsid w:val="00F2075B"/>
    <w:rsid w:val="00F21A37"/>
    <w:rsid w:val="00F238F7"/>
    <w:rsid w:val="00F27BC5"/>
    <w:rsid w:val="00F325FF"/>
    <w:rsid w:val="00F36BAB"/>
    <w:rsid w:val="00F41666"/>
    <w:rsid w:val="00F43010"/>
    <w:rsid w:val="00F4415F"/>
    <w:rsid w:val="00F4488F"/>
    <w:rsid w:val="00F50457"/>
    <w:rsid w:val="00F54357"/>
    <w:rsid w:val="00F552EA"/>
    <w:rsid w:val="00F71A4D"/>
    <w:rsid w:val="00F765F0"/>
    <w:rsid w:val="00F76D74"/>
    <w:rsid w:val="00F81E6D"/>
    <w:rsid w:val="00F85FCB"/>
    <w:rsid w:val="00F86908"/>
    <w:rsid w:val="00FA6F3C"/>
    <w:rsid w:val="00FB17D0"/>
    <w:rsid w:val="00FB54C8"/>
    <w:rsid w:val="00FB6E22"/>
    <w:rsid w:val="00FB7EB4"/>
    <w:rsid w:val="00FC26A9"/>
    <w:rsid w:val="00FC32CA"/>
    <w:rsid w:val="00FD0E37"/>
    <w:rsid w:val="00FD3EC7"/>
    <w:rsid w:val="00FD47C4"/>
    <w:rsid w:val="00FD5039"/>
    <w:rsid w:val="00FD777A"/>
    <w:rsid w:val="00FE11AD"/>
    <w:rsid w:val="00FE35C5"/>
    <w:rsid w:val="00FE3E00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C3D5-422A-4EED-A873-6B2C9B3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C7A03"/>
    <w:pPr>
      <w:ind w:left="720"/>
      <w:contextualSpacing/>
    </w:pPr>
  </w:style>
  <w:style w:type="table" w:styleId="a6">
    <w:name w:val="Table Grid"/>
    <w:basedOn w:val="a1"/>
    <w:uiPriority w:val="59"/>
    <w:rsid w:val="005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0F3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F3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0F3D5B"/>
    <w:rPr>
      <w:rFonts w:eastAsiaTheme="minorEastAsia"/>
      <w:color w:val="5A5A5A" w:themeColor="text1" w:themeTint="A5"/>
      <w:spacing w:val="15"/>
    </w:rPr>
  </w:style>
  <w:style w:type="table" w:customStyle="1" w:styleId="1">
    <w:name w:val="Сетка таблицы светлая1"/>
    <w:basedOn w:val="a1"/>
    <w:uiPriority w:val="40"/>
    <w:rsid w:val="00B762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B762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Hyperlink"/>
    <w:basedOn w:val="a0"/>
    <w:uiPriority w:val="99"/>
    <w:unhideWhenUsed/>
    <w:rsid w:val="00AC642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F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214AC8"/>
  </w:style>
  <w:style w:type="paragraph" w:customStyle="1" w:styleId="s15">
    <w:name w:val="s15"/>
    <w:basedOn w:val="a"/>
    <w:rsid w:val="00214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6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2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642D"/>
  </w:style>
  <w:style w:type="paragraph" w:styleId="ae">
    <w:name w:val="footer"/>
    <w:basedOn w:val="a"/>
    <w:link w:val="af"/>
    <w:uiPriority w:val="99"/>
    <w:unhideWhenUsed/>
    <w:rsid w:val="00E2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42D"/>
  </w:style>
  <w:style w:type="paragraph" w:styleId="af0">
    <w:name w:val="No Spacing"/>
    <w:uiPriority w:val="1"/>
    <w:qFormat/>
    <w:rsid w:val="00C7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28C0-D829-4F3F-8D8C-3471ECBB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RePack by Diakov</cp:lastModifiedBy>
  <cp:revision>3</cp:revision>
  <cp:lastPrinted>2023-11-10T09:09:00Z</cp:lastPrinted>
  <dcterms:created xsi:type="dcterms:W3CDTF">2023-11-10T09:05:00Z</dcterms:created>
  <dcterms:modified xsi:type="dcterms:W3CDTF">2023-11-10T09:10:00Z</dcterms:modified>
</cp:coreProperties>
</file>