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F7" w:rsidRDefault="003B085B" w:rsidP="00683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EE5FE2" wp14:editId="5FE16340">
            <wp:simplePos x="0" y="0"/>
            <wp:positionH relativeFrom="column">
              <wp:posOffset>2577465</wp:posOffset>
            </wp:positionH>
            <wp:positionV relativeFrom="paragraph">
              <wp:posOffset>-575674</wp:posOffset>
            </wp:positionV>
            <wp:extent cx="928370" cy="1009650"/>
            <wp:effectExtent l="0" t="0" r="5080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CF7">
        <w:rPr>
          <w:sz w:val="20"/>
          <w:szCs w:val="20"/>
        </w:rPr>
        <w:t> </w:t>
      </w:r>
    </w:p>
    <w:p w:rsidR="003B085B" w:rsidRDefault="003B085B" w:rsidP="00683CF7">
      <w:pPr>
        <w:jc w:val="center"/>
        <w:rPr>
          <w:sz w:val="20"/>
          <w:szCs w:val="20"/>
        </w:rPr>
      </w:pPr>
    </w:p>
    <w:p w:rsidR="003B085B" w:rsidRDefault="003B085B" w:rsidP="00683CF7">
      <w:pPr>
        <w:jc w:val="center"/>
        <w:rPr>
          <w:sz w:val="20"/>
          <w:szCs w:val="20"/>
        </w:rPr>
      </w:pPr>
    </w:p>
    <w:p w:rsidR="00683CF7" w:rsidRDefault="00683CF7" w:rsidP="00683CF7">
      <w:pPr>
        <w:jc w:val="center"/>
        <w:rPr>
          <w:b/>
        </w:rPr>
      </w:pPr>
      <w:r>
        <w:rPr>
          <w:sz w:val="20"/>
          <w:szCs w:val="20"/>
        </w:rPr>
        <w:t> </w:t>
      </w:r>
    </w:p>
    <w:p w:rsidR="00683CF7" w:rsidRPr="00376C69" w:rsidRDefault="00683CF7" w:rsidP="00683CF7">
      <w:pPr>
        <w:jc w:val="center"/>
      </w:pPr>
      <w:r w:rsidRPr="00376C69">
        <w:t xml:space="preserve">Администрация </w:t>
      </w:r>
    </w:p>
    <w:p w:rsidR="00683CF7" w:rsidRPr="00376C69" w:rsidRDefault="00683CF7" w:rsidP="00683CF7">
      <w:pPr>
        <w:jc w:val="center"/>
      </w:pPr>
      <w:r w:rsidRPr="00376C69">
        <w:t>муниципального образования</w:t>
      </w:r>
    </w:p>
    <w:p w:rsidR="00683CF7" w:rsidRPr="00376C69" w:rsidRDefault="00683CF7" w:rsidP="00683CF7">
      <w:pPr>
        <w:jc w:val="center"/>
      </w:pPr>
      <w:r w:rsidRPr="00376C69">
        <w:t>«</w:t>
      </w:r>
      <w:r w:rsidR="003B085B" w:rsidRPr="00376C69">
        <w:t>Нежновское</w:t>
      </w:r>
      <w:r w:rsidRPr="00376C69">
        <w:t xml:space="preserve"> сельское поселение»</w:t>
      </w:r>
    </w:p>
    <w:p w:rsidR="003B085B" w:rsidRPr="00376C69" w:rsidRDefault="003B085B" w:rsidP="00683CF7">
      <w:pPr>
        <w:jc w:val="center"/>
      </w:pPr>
      <w:r w:rsidRPr="00376C69">
        <w:t>муниципального образования</w:t>
      </w:r>
    </w:p>
    <w:p w:rsidR="00683CF7" w:rsidRPr="00376C69" w:rsidRDefault="003B085B" w:rsidP="00683CF7">
      <w:pPr>
        <w:jc w:val="center"/>
      </w:pPr>
      <w:r w:rsidRPr="00376C69">
        <w:t>«</w:t>
      </w:r>
      <w:r w:rsidR="00683CF7" w:rsidRPr="00376C69">
        <w:t>Кингисеппск</w:t>
      </w:r>
      <w:r w:rsidRPr="00376C69">
        <w:t>ий</w:t>
      </w:r>
      <w:r w:rsidR="00683CF7" w:rsidRPr="00376C69">
        <w:t xml:space="preserve"> муниципальн</w:t>
      </w:r>
      <w:r w:rsidRPr="00376C69">
        <w:t>ый район»</w:t>
      </w:r>
    </w:p>
    <w:p w:rsidR="00683CF7" w:rsidRPr="00376C69" w:rsidRDefault="00683CF7" w:rsidP="00683CF7">
      <w:pPr>
        <w:jc w:val="center"/>
      </w:pPr>
      <w:r w:rsidRPr="00376C69">
        <w:t>Ленинградской области</w:t>
      </w:r>
    </w:p>
    <w:p w:rsidR="00683CF7" w:rsidRDefault="00683CF7" w:rsidP="00683CF7">
      <w:pPr>
        <w:jc w:val="center"/>
        <w:rPr>
          <w:b/>
        </w:rPr>
      </w:pPr>
    </w:p>
    <w:p w:rsidR="00683CF7" w:rsidRDefault="00683CF7" w:rsidP="00683CF7">
      <w:pPr>
        <w:jc w:val="center"/>
        <w:rPr>
          <w:b/>
        </w:rPr>
      </w:pPr>
    </w:p>
    <w:p w:rsidR="00683CF7" w:rsidRDefault="00683CF7" w:rsidP="00683C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3531F" w:rsidRDefault="00A3531F" w:rsidP="00A3531F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050" w:rsidRDefault="000C7050" w:rsidP="00A3531F">
      <w:pPr>
        <w:pStyle w:val="a4"/>
        <w:spacing w:after="0" w:line="100" w:lineRule="atLeast"/>
        <w:jc w:val="center"/>
        <w:rPr>
          <w:sz w:val="28"/>
          <w:szCs w:val="28"/>
        </w:rPr>
      </w:pPr>
    </w:p>
    <w:p w:rsidR="00A3531F" w:rsidRDefault="00A3531F" w:rsidP="00A3531F">
      <w:pPr>
        <w:pStyle w:val="a4"/>
        <w:spacing w:after="0" w:line="100" w:lineRule="atLeast"/>
        <w:rPr>
          <w:sz w:val="28"/>
          <w:szCs w:val="28"/>
        </w:rPr>
      </w:pPr>
    </w:p>
    <w:p w:rsidR="00A3531F" w:rsidRPr="000C7050" w:rsidRDefault="003B085B" w:rsidP="00A3531F">
      <w:pPr>
        <w:pStyle w:val="a4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20.03.2018                                                                                          </w:t>
      </w:r>
      <w:r w:rsidR="000C705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38а</w:t>
      </w:r>
    </w:p>
    <w:p w:rsidR="00A3531F" w:rsidRDefault="00A3531F" w:rsidP="00A3531F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A3531F" w:rsidRPr="00683CF7" w:rsidTr="00A3531F">
        <w:trPr>
          <w:trHeight w:val="349"/>
        </w:trPr>
        <w:tc>
          <w:tcPr>
            <w:tcW w:w="5671" w:type="dxa"/>
            <w:hideMark/>
          </w:tcPr>
          <w:p w:rsidR="00F57CA5" w:rsidRPr="00683CF7" w:rsidRDefault="00F57CA5" w:rsidP="00F57CA5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83CF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ведения муниципальной Долговой книги</w:t>
            </w:r>
            <w:r w:rsidR="00C45D30" w:rsidRPr="00683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531F" w:rsidRPr="00683CF7" w:rsidRDefault="00A3531F" w:rsidP="00A3531F">
      <w:pPr>
        <w:jc w:val="both"/>
      </w:pPr>
    </w:p>
    <w:p w:rsidR="00A3531F" w:rsidRPr="00683CF7" w:rsidRDefault="00A3531F" w:rsidP="003B085B">
      <w:pPr>
        <w:widowControl w:val="0"/>
        <w:autoSpaceDE w:val="0"/>
        <w:autoSpaceDN w:val="0"/>
        <w:adjustRightInd w:val="0"/>
        <w:ind w:firstLine="709"/>
        <w:jc w:val="both"/>
      </w:pPr>
      <w:r w:rsidRPr="00683CF7">
        <w:t xml:space="preserve">В соответствии со статьями 120, </w:t>
      </w:r>
      <w:proofErr w:type="gramStart"/>
      <w:r w:rsidRPr="00683CF7">
        <w:t>121  Бюджетного</w:t>
      </w:r>
      <w:proofErr w:type="gramEnd"/>
      <w:r w:rsidRPr="00683CF7">
        <w:t xml:space="preserve"> кодекса Российской Федерации, руководствуясь Положением о бюджетном процессе муниципального образования </w:t>
      </w:r>
      <w:r w:rsidR="00683CF7">
        <w:t>«</w:t>
      </w:r>
      <w:r w:rsidR="003B085B">
        <w:t>Нежновское</w:t>
      </w:r>
      <w:r w:rsidRPr="00683CF7">
        <w:t xml:space="preserve"> сельское поселение</w:t>
      </w:r>
      <w:r w:rsidR="00683CF7">
        <w:t>»</w:t>
      </w:r>
      <w:r w:rsidRPr="00683CF7">
        <w:t xml:space="preserve"> </w:t>
      </w:r>
      <w:r w:rsidR="009E0C10">
        <w:t xml:space="preserve">, </w:t>
      </w:r>
      <w:r w:rsidRPr="00683CF7">
        <w:t xml:space="preserve">утвержденным Решением Совета депутатов муниципального образования </w:t>
      </w:r>
      <w:r w:rsidR="00683CF7">
        <w:t>«</w:t>
      </w:r>
      <w:r w:rsidR="003B085B">
        <w:t>Нежновское</w:t>
      </w:r>
      <w:r w:rsidR="00683CF7">
        <w:t xml:space="preserve"> сельское поселение»</w:t>
      </w:r>
      <w:r w:rsidRPr="00683CF7">
        <w:t xml:space="preserve"> от </w:t>
      </w:r>
      <w:r w:rsidR="00473605">
        <w:t>04.12.2018</w:t>
      </w:r>
      <w:r w:rsidR="00683CF7">
        <w:t xml:space="preserve">  № </w:t>
      </w:r>
      <w:r w:rsidR="00473605">
        <w:t xml:space="preserve">51,  </w:t>
      </w:r>
      <w:r w:rsidRPr="00683CF7">
        <w:t xml:space="preserve">Уставом муниципального образования  </w:t>
      </w:r>
      <w:r w:rsidR="00683CF7">
        <w:t>«</w:t>
      </w:r>
      <w:r w:rsidR="003B085B">
        <w:t>Нежновское</w:t>
      </w:r>
      <w:r w:rsidRPr="00683CF7">
        <w:t xml:space="preserve"> сельское поселение</w:t>
      </w:r>
      <w:r w:rsidR="00683CF7">
        <w:t>»</w:t>
      </w:r>
      <w:r w:rsidRPr="00683CF7">
        <w:t xml:space="preserve">, </w:t>
      </w:r>
    </w:p>
    <w:p w:rsidR="00A3531F" w:rsidRPr="00683CF7" w:rsidRDefault="00A3531F" w:rsidP="003B085B">
      <w:pPr>
        <w:widowControl w:val="0"/>
        <w:autoSpaceDE w:val="0"/>
        <w:autoSpaceDN w:val="0"/>
        <w:adjustRightInd w:val="0"/>
        <w:ind w:firstLine="709"/>
        <w:jc w:val="both"/>
      </w:pPr>
    </w:p>
    <w:p w:rsidR="00A3531F" w:rsidRPr="00683CF7" w:rsidRDefault="00A3531F" w:rsidP="003B085B">
      <w:pPr>
        <w:widowControl w:val="0"/>
        <w:autoSpaceDE w:val="0"/>
        <w:autoSpaceDN w:val="0"/>
        <w:adjustRightInd w:val="0"/>
        <w:ind w:firstLine="709"/>
        <w:jc w:val="both"/>
      </w:pPr>
      <w:r w:rsidRPr="00683CF7">
        <w:t xml:space="preserve">                                       ПОСТАНОВЛЯЕТ:</w:t>
      </w:r>
    </w:p>
    <w:p w:rsidR="00A3531F" w:rsidRPr="00683CF7" w:rsidRDefault="00A3531F" w:rsidP="003B085B">
      <w:pPr>
        <w:widowControl w:val="0"/>
        <w:autoSpaceDE w:val="0"/>
        <w:autoSpaceDN w:val="0"/>
        <w:adjustRightInd w:val="0"/>
        <w:jc w:val="both"/>
      </w:pPr>
    </w:p>
    <w:p w:rsidR="00A3531F" w:rsidRPr="00683CF7" w:rsidRDefault="00A3531F" w:rsidP="003B085B">
      <w:pPr>
        <w:widowControl w:val="0"/>
        <w:autoSpaceDE w:val="0"/>
        <w:autoSpaceDN w:val="0"/>
        <w:adjustRightInd w:val="0"/>
        <w:jc w:val="both"/>
      </w:pPr>
      <w:r w:rsidRPr="00683CF7">
        <w:t xml:space="preserve">1. Утвердить Порядок ведения муниципальной долговой книги </w:t>
      </w:r>
      <w:r w:rsidR="00473605">
        <w:t>МО</w:t>
      </w:r>
      <w:r w:rsidRPr="00683CF7">
        <w:t xml:space="preserve"> </w:t>
      </w:r>
      <w:r w:rsidR="00683CF7">
        <w:t>«</w:t>
      </w:r>
      <w:r w:rsidR="003B085B">
        <w:t>Нежновское</w:t>
      </w:r>
      <w:r w:rsidRPr="00683CF7">
        <w:t xml:space="preserve"> сельское поселение</w:t>
      </w:r>
      <w:r w:rsidR="00683CF7">
        <w:t>»</w:t>
      </w:r>
      <w:r w:rsidRPr="00683CF7">
        <w:t xml:space="preserve"> согласно приложению.</w:t>
      </w:r>
      <w:r w:rsidRPr="00683CF7">
        <w:tab/>
      </w:r>
    </w:p>
    <w:p w:rsidR="00A3531F" w:rsidRPr="00683CF7" w:rsidRDefault="00FC1517" w:rsidP="003B085B">
      <w:pPr>
        <w:widowControl w:val="0"/>
        <w:autoSpaceDE w:val="0"/>
        <w:autoSpaceDN w:val="0"/>
        <w:adjustRightInd w:val="0"/>
        <w:jc w:val="both"/>
      </w:pPr>
      <w:r w:rsidRPr="00683CF7">
        <w:t xml:space="preserve">2.    </w:t>
      </w:r>
      <w:r w:rsidR="00473605">
        <w:t>Главному бухгалтеру</w:t>
      </w:r>
      <w:r w:rsidR="00A3531F" w:rsidRPr="00683CF7">
        <w:t xml:space="preserve"> администрации </w:t>
      </w:r>
      <w:r w:rsidR="00473605">
        <w:t>МО</w:t>
      </w:r>
      <w:r w:rsidR="00473605" w:rsidRPr="00683CF7">
        <w:t xml:space="preserve"> </w:t>
      </w:r>
      <w:r w:rsidR="00473605">
        <w:t>«Нежновское</w:t>
      </w:r>
      <w:r w:rsidR="00473605" w:rsidRPr="00683CF7">
        <w:t xml:space="preserve"> сельское поселение</w:t>
      </w:r>
      <w:r w:rsidR="00473605">
        <w:t>»</w:t>
      </w:r>
      <w:r w:rsidR="00473605" w:rsidRPr="00683CF7">
        <w:t xml:space="preserve"> </w:t>
      </w:r>
      <w:r w:rsidR="00A3531F" w:rsidRPr="00683CF7">
        <w:t>обеспечить ведение муниципальной долговой книги.</w:t>
      </w:r>
    </w:p>
    <w:p w:rsidR="00A3531F" w:rsidRPr="00683CF7" w:rsidRDefault="00A3531F" w:rsidP="003B085B">
      <w:pPr>
        <w:widowControl w:val="0"/>
        <w:autoSpaceDE w:val="0"/>
        <w:autoSpaceDN w:val="0"/>
        <w:adjustRightInd w:val="0"/>
        <w:jc w:val="both"/>
      </w:pPr>
      <w:r w:rsidRPr="00683CF7">
        <w:t>3.</w:t>
      </w:r>
      <w:r w:rsidR="00FC1517" w:rsidRPr="00683CF7">
        <w:t xml:space="preserve"> </w:t>
      </w:r>
      <w:r w:rsidRPr="00683CF7">
        <w:t>О</w:t>
      </w:r>
      <w:r w:rsidR="00473605">
        <w:t>бнародовать</w:t>
      </w:r>
      <w:r w:rsidR="009E0C10">
        <w:t xml:space="preserve"> настоящее </w:t>
      </w:r>
      <w:proofErr w:type="gramStart"/>
      <w:r w:rsidR="009E0C10">
        <w:t>п</w:t>
      </w:r>
      <w:r w:rsidRPr="00683CF7">
        <w:t>остановление  на</w:t>
      </w:r>
      <w:proofErr w:type="gramEnd"/>
      <w:r w:rsidRPr="00683CF7">
        <w:t xml:space="preserve"> официальном сайте </w:t>
      </w:r>
      <w:r w:rsidR="00473605">
        <w:t>МО</w:t>
      </w:r>
      <w:r w:rsidR="00473605" w:rsidRPr="00683CF7">
        <w:t xml:space="preserve"> </w:t>
      </w:r>
      <w:r w:rsidR="00473605">
        <w:t>«Нежновское</w:t>
      </w:r>
      <w:r w:rsidR="00473605" w:rsidRPr="00683CF7">
        <w:t xml:space="preserve"> сельское поселение</w:t>
      </w:r>
      <w:r w:rsidR="00473605">
        <w:t>»</w:t>
      </w:r>
      <w:r w:rsidR="00473605" w:rsidRPr="00683CF7">
        <w:t xml:space="preserve"> </w:t>
      </w:r>
      <w:r w:rsidRPr="00683CF7">
        <w:t>в сети Интернет.</w:t>
      </w:r>
    </w:p>
    <w:p w:rsidR="00A3531F" w:rsidRPr="00683CF7" w:rsidRDefault="00FC1517" w:rsidP="003B085B">
      <w:pPr>
        <w:widowControl w:val="0"/>
        <w:autoSpaceDE w:val="0"/>
        <w:autoSpaceDN w:val="0"/>
        <w:adjustRightInd w:val="0"/>
        <w:jc w:val="both"/>
      </w:pPr>
      <w:r w:rsidRPr="00683CF7">
        <w:t>4.</w:t>
      </w:r>
      <w:r w:rsidR="00A3531F" w:rsidRPr="00683CF7">
        <w:t xml:space="preserve"> Постановление вступает в силу с момента его </w:t>
      </w:r>
      <w:proofErr w:type="gramStart"/>
      <w:r w:rsidR="00473605">
        <w:t>подписания.</w:t>
      </w:r>
      <w:r w:rsidR="00A3531F" w:rsidRPr="00683CF7">
        <w:t>.</w:t>
      </w:r>
      <w:proofErr w:type="gramEnd"/>
    </w:p>
    <w:p w:rsidR="00A3531F" w:rsidRPr="00683CF7" w:rsidRDefault="00A3531F" w:rsidP="003B085B">
      <w:pPr>
        <w:widowControl w:val="0"/>
        <w:autoSpaceDE w:val="0"/>
        <w:autoSpaceDN w:val="0"/>
        <w:adjustRightInd w:val="0"/>
        <w:jc w:val="both"/>
      </w:pPr>
      <w:r w:rsidRPr="00683CF7">
        <w:t xml:space="preserve">5. </w:t>
      </w:r>
      <w:r w:rsidR="00FC1517" w:rsidRPr="00683CF7">
        <w:t xml:space="preserve"> </w:t>
      </w:r>
      <w:r w:rsidRPr="00683CF7">
        <w:t>Возложить конт</w:t>
      </w:r>
      <w:r w:rsidR="009E0C10">
        <w:t>роль за исполнением настоящего п</w:t>
      </w:r>
      <w:r w:rsidRPr="00683CF7">
        <w:t xml:space="preserve">остановления на </w:t>
      </w:r>
      <w:r w:rsidR="00473605">
        <w:t>г</w:t>
      </w:r>
      <w:r w:rsidR="00473605">
        <w:t>лавно</w:t>
      </w:r>
      <w:r w:rsidR="00473605">
        <w:t>го</w:t>
      </w:r>
      <w:r w:rsidR="00473605">
        <w:t xml:space="preserve"> бухгалтер</w:t>
      </w:r>
      <w:r w:rsidR="00473605">
        <w:t>а</w:t>
      </w:r>
      <w:r w:rsidR="00473605" w:rsidRPr="00683CF7">
        <w:t xml:space="preserve"> </w:t>
      </w:r>
      <w:r w:rsidRPr="00683CF7">
        <w:t xml:space="preserve">администрации </w:t>
      </w:r>
      <w:r w:rsidR="00473605">
        <w:t>МО</w:t>
      </w:r>
      <w:r w:rsidR="00473605" w:rsidRPr="00683CF7">
        <w:t xml:space="preserve"> </w:t>
      </w:r>
      <w:r w:rsidR="00473605">
        <w:t>«Нежновское</w:t>
      </w:r>
      <w:r w:rsidR="00473605" w:rsidRPr="00683CF7">
        <w:t xml:space="preserve"> сельское поселение</w:t>
      </w:r>
      <w:r w:rsidR="00473605">
        <w:t>»</w:t>
      </w:r>
      <w:r w:rsidRPr="00683CF7">
        <w:t>.</w:t>
      </w:r>
    </w:p>
    <w:p w:rsidR="00A3531F" w:rsidRPr="00683CF7" w:rsidRDefault="00A3531F" w:rsidP="003B085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3531F" w:rsidRPr="00683CF7" w:rsidRDefault="00A3531F" w:rsidP="003B085B">
      <w:pPr>
        <w:ind w:firstLine="709"/>
        <w:jc w:val="both"/>
      </w:pPr>
    </w:p>
    <w:p w:rsidR="00A3531F" w:rsidRPr="00683CF7" w:rsidRDefault="00A3531F" w:rsidP="003B085B">
      <w:pPr>
        <w:ind w:firstLine="709"/>
        <w:jc w:val="both"/>
      </w:pPr>
      <w:r w:rsidRPr="00683CF7">
        <w:t xml:space="preserve">Глава администрации    </w:t>
      </w:r>
    </w:p>
    <w:p w:rsidR="00A3531F" w:rsidRDefault="00683CF7" w:rsidP="003B085B">
      <w:pPr>
        <w:ind w:firstLine="709"/>
        <w:jc w:val="both"/>
      </w:pPr>
      <w:r w:rsidRPr="00683CF7">
        <w:t>МО «</w:t>
      </w:r>
      <w:r w:rsidR="003B085B">
        <w:t>Нежновское</w:t>
      </w:r>
      <w:r w:rsidR="00A3531F" w:rsidRPr="00683CF7">
        <w:t xml:space="preserve"> сельско</w:t>
      </w:r>
      <w:r>
        <w:t>е</w:t>
      </w:r>
      <w:r w:rsidR="00A3531F" w:rsidRPr="00683CF7">
        <w:t xml:space="preserve"> поселени</w:t>
      </w:r>
      <w:r>
        <w:t>е</w:t>
      </w:r>
      <w:proofErr w:type="gramStart"/>
      <w:r>
        <w:t>»:</w:t>
      </w:r>
      <w:r w:rsidR="00A3531F" w:rsidRPr="00683CF7">
        <w:t xml:space="preserve">   </w:t>
      </w:r>
      <w:proofErr w:type="gramEnd"/>
      <w:r w:rsidR="00A3531F" w:rsidRPr="00683CF7">
        <w:t xml:space="preserve">                                 </w:t>
      </w:r>
      <w:r w:rsidR="009E0C10">
        <w:t>А.С. Жадан</w:t>
      </w:r>
      <w:r w:rsidR="00A3531F" w:rsidRPr="00683CF7">
        <w:t xml:space="preserve"> </w:t>
      </w:r>
    </w:p>
    <w:p w:rsidR="003B085B" w:rsidRDefault="003B085B" w:rsidP="003B085B">
      <w:pPr>
        <w:ind w:firstLine="709"/>
        <w:jc w:val="both"/>
      </w:pPr>
    </w:p>
    <w:p w:rsidR="003B085B" w:rsidRDefault="003B085B" w:rsidP="003B085B">
      <w:pPr>
        <w:ind w:firstLine="709"/>
        <w:jc w:val="both"/>
      </w:pPr>
    </w:p>
    <w:p w:rsidR="003B085B" w:rsidRDefault="003B085B" w:rsidP="003B085B">
      <w:pPr>
        <w:ind w:firstLine="709"/>
        <w:jc w:val="both"/>
      </w:pPr>
    </w:p>
    <w:p w:rsidR="003B085B" w:rsidRDefault="003B085B" w:rsidP="003B085B">
      <w:pPr>
        <w:ind w:firstLine="709"/>
        <w:jc w:val="both"/>
      </w:pPr>
    </w:p>
    <w:p w:rsidR="00473605" w:rsidRDefault="00473605" w:rsidP="003B085B">
      <w:pPr>
        <w:ind w:firstLine="709"/>
        <w:jc w:val="both"/>
      </w:pPr>
    </w:p>
    <w:p w:rsidR="00473605" w:rsidRDefault="00473605" w:rsidP="003B085B">
      <w:pPr>
        <w:ind w:firstLine="709"/>
        <w:jc w:val="both"/>
      </w:pPr>
    </w:p>
    <w:p w:rsidR="00473605" w:rsidRDefault="00473605" w:rsidP="003B085B">
      <w:pPr>
        <w:ind w:firstLine="709"/>
        <w:jc w:val="both"/>
      </w:pPr>
    </w:p>
    <w:p w:rsidR="003B085B" w:rsidRDefault="003B085B" w:rsidP="003B085B">
      <w:pPr>
        <w:ind w:firstLine="709"/>
        <w:jc w:val="both"/>
      </w:pPr>
    </w:p>
    <w:p w:rsidR="003B085B" w:rsidRDefault="003B085B" w:rsidP="003B085B">
      <w:pPr>
        <w:ind w:firstLine="709"/>
        <w:jc w:val="both"/>
      </w:pPr>
    </w:p>
    <w:p w:rsidR="003B085B" w:rsidRDefault="003B085B" w:rsidP="003B085B">
      <w:pPr>
        <w:ind w:firstLine="709"/>
        <w:jc w:val="both"/>
      </w:pP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188" w:afterAutospacing="0" w:line="225" w:lineRule="atLeast"/>
        <w:jc w:val="right"/>
        <w:rPr>
          <w:i/>
          <w:color w:val="323232"/>
        </w:rPr>
      </w:pPr>
      <w:r w:rsidRPr="00FB7474">
        <w:rPr>
          <w:rStyle w:val="a9"/>
          <w:i w:val="0"/>
          <w:color w:val="323232"/>
        </w:rPr>
        <w:lastRenderedPageBreak/>
        <w:t>УТВЕРЖДЕН</w:t>
      </w:r>
      <w:r w:rsidRPr="00FB7474">
        <w:rPr>
          <w:i/>
          <w:iCs/>
          <w:color w:val="323232"/>
        </w:rPr>
        <w:br/>
      </w:r>
      <w:r w:rsidRPr="00FB7474">
        <w:rPr>
          <w:rStyle w:val="a9"/>
          <w:i w:val="0"/>
          <w:color w:val="323232"/>
        </w:rPr>
        <w:t>постановлением</w:t>
      </w:r>
      <w:r>
        <w:rPr>
          <w:rStyle w:val="a9"/>
          <w:i w:val="0"/>
          <w:color w:val="323232"/>
        </w:rPr>
        <w:t xml:space="preserve"> главы </w:t>
      </w:r>
      <w:r w:rsidRPr="00FB7474">
        <w:rPr>
          <w:rStyle w:val="a9"/>
          <w:i w:val="0"/>
          <w:color w:val="323232"/>
        </w:rPr>
        <w:t xml:space="preserve"> администрации</w:t>
      </w:r>
      <w:r w:rsidRPr="00FB7474">
        <w:rPr>
          <w:i/>
          <w:iCs/>
          <w:color w:val="323232"/>
        </w:rPr>
        <w:br/>
      </w:r>
      <w:r w:rsidR="00473605">
        <w:t>МО</w:t>
      </w:r>
      <w:r w:rsidR="00473605" w:rsidRPr="00683CF7">
        <w:t xml:space="preserve"> </w:t>
      </w:r>
      <w:r w:rsidR="00473605">
        <w:t>«Нежновское</w:t>
      </w:r>
      <w:r w:rsidR="00473605" w:rsidRPr="00683CF7">
        <w:t xml:space="preserve"> сельское поселение</w:t>
      </w:r>
      <w:r w:rsidR="00473605">
        <w:t>»</w:t>
      </w:r>
      <w:r w:rsidRPr="00FB7474">
        <w:rPr>
          <w:i/>
          <w:iCs/>
          <w:color w:val="323232"/>
        </w:rPr>
        <w:br/>
      </w:r>
      <w:r w:rsidRPr="00FB7474">
        <w:rPr>
          <w:rStyle w:val="a9"/>
          <w:i w:val="0"/>
          <w:color w:val="323232"/>
          <w:lang w:val="en-US"/>
        </w:rPr>
        <w:t>o</w:t>
      </w:r>
      <w:r w:rsidRPr="00FB7474">
        <w:rPr>
          <w:rStyle w:val="a9"/>
          <w:i w:val="0"/>
          <w:color w:val="323232"/>
        </w:rPr>
        <w:t>т</w:t>
      </w:r>
      <w:r w:rsidRPr="00FB7474">
        <w:rPr>
          <w:rStyle w:val="apple-converted-space"/>
          <w:i/>
          <w:iCs/>
          <w:color w:val="323232"/>
        </w:rPr>
        <w:t> </w:t>
      </w:r>
      <w:r w:rsidRPr="00FB7474">
        <w:rPr>
          <w:rStyle w:val="a9"/>
          <w:i w:val="0"/>
          <w:color w:val="323232"/>
        </w:rPr>
        <w:t xml:space="preserve"> </w:t>
      </w:r>
      <w:r w:rsidR="00473605">
        <w:rPr>
          <w:rStyle w:val="a9"/>
          <w:i w:val="0"/>
          <w:color w:val="323232"/>
        </w:rPr>
        <w:t>20.03</w:t>
      </w:r>
      <w:r w:rsidRPr="00FB7474">
        <w:rPr>
          <w:rStyle w:val="a9"/>
          <w:i w:val="0"/>
          <w:color w:val="323232"/>
        </w:rPr>
        <w:t>.</w:t>
      </w:r>
      <w:r>
        <w:rPr>
          <w:rStyle w:val="a9"/>
          <w:i w:val="0"/>
          <w:color w:val="323232"/>
        </w:rPr>
        <w:t>2018</w:t>
      </w:r>
      <w:r w:rsidRPr="00FB7474">
        <w:rPr>
          <w:rStyle w:val="a9"/>
          <w:i w:val="0"/>
          <w:color w:val="323232"/>
        </w:rPr>
        <w:t xml:space="preserve"> № </w:t>
      </w:r>
      <w:r w:rsidR="00473605">
        <w:rPr>
          <w:rStyle w:val="a9"/>
          <w:i w:val="0"/>
          <w:color w:val="323232"/>
        </w:rPr>
        <w:t>38а</w:t>
      </w:r>
    </w:p>
    <w:p w:rsidR="003B085B" w:rsidRPr="00FB7474" w:rsidRDefault="003B085B" w:rsidP="00473605">
      <w:pPr>
        <w:pStyle w:val="a7"/>
        <w:shd w:val="clear" w:color="auto" w:fill="FFFFFF"/>
        <w:spacing w:before="125" w:beforeAutospacing="0" w:after="0" w:afterAutospacing="0"/>
        <w:jc w:val="center"/>
        <w:rPr>
          <w:b/>
          <w:color w:val="323232"/>
        </w:rPr>
      </w:pPr>
      <w:r w:rsidRPr="00FB7474">
        <w:rPr>
          <w:rStyle w:val="a8"/>
          <w:color w:val="323232"/>
        </w:rPr>
        <w:t>Порядок</w:t>
      </w:r>
      <w:r w:rsidRPr="00FB7474">
        <w:rPr>
          <w:b/>
          <w:bCs/>
          <w:color w:val="323232"/>
        </w:rPr>
        <w:br/>
      </w:r>
      <w:r w:rsidRPr="00FB7474">
        <w:rPr>
          <w:rStyle w:val="a8"/>
          <w:color w:val="323232"/>
        </w:rPr>
        <w:t>ведения муниципальной долговой книги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FB7474">
        <w:rPr>
          <w:b/>
          <w:color w:val="323232"/>
        </w:rPr>
        <w:br/>
      </w:r>
      <w:r w:rsidR="009E0C10">
        <w:rPr>
          <w:color w:val="323232"/>
        </w:rPr>
        <w:t xml:space="preserve">                                               </w:t>
      </w:r>
      <w:r w:rsidRPr="00FB7474">
        <w:rPr>
          <w:color w:val="323232"/>
        </w:rPr>
        <w:t>I. Общие положения</w:t>
      </w:r>
    </w:p>
    <w:p w:rsidR="003B085B" w:rsidRPr="00FB7474" w:rsidRDefault="003B085B" w:rsidP="009E0C10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473605">
        <w:t>МО</w:t>
      </w:r>
      <w:r w:rsidR="00473605" w:rsidRPr="00683CF7">
        <w:t xml:space="preserve"> </w:t>
      </w:r>
      <w:r w:rsidR="00473605">
        <w:t>«Нежновское</w:t>
      </w:r>
      <w:r w:rsidR="00473605" w:rsidRPr="00683CF7">
        <w:t xml:space="preserve"> сельское поселение</w:t>
      </w:r>
      <w:r w:rsidR="00473605">
        <w:t>»</w:t>
      </w:r>
      <w:r w:rsidR="00473605" w:rsidRPr="00683CF7">
        <w:t>.</w:t>
      </w:r>
      <w:r w:rsidR="00473605" w:rsidRPr="00FB7474">
        <w:rPr>
          <w:color w:val="323232"/>
        </w:rPr>
        <w:t xml:space="preserve"> </w:t>
      </w:r>
      <w:r w:rsidRPr="00FB7474">
        <w:rPr>
          <w:color w:val="323232"/>
        </w:rPr>
        <w:t>(далее - Долговая книга), обеспечения контроля за полнотой учета, своевременностью обслужив</w:t>
      </w:r>
      <w:r w:rsidRPr="00FB7474">
        <w:rPr>
          <w:color w:val="323232"/>
        </w:rPr>
        <w:t>а</w:t>
      </w:r>
      <w:r w:rsidRPr="00FB7474">
        <w:rPr>
          <w:color w:val="323232"/>
        </w:rPr>
        <w:t>ния и исполнения долговых обязательств и устанавливает объем информации, порядок ее внес</w:t>
      </w:r>
      <w:r w:rsidRPr="00FB7474">
        <w:rPr>
          <w:color w:val="323232"/>
        </w:rPr>
        <w:t>е</w:t>
      </w:r>
      <w:r w:rsidRPr="00FB7474">
        <w:rPr>
          <w:color w:val="323232"/>
        </w:rPr>
        <w:t>ния в Долговую книгу, а также порядок регистрации долговых обязательств и порядок хранения До</w:t>
      </w:r>
      <w:r w:rsidRPr="00FB7474">
        <w:rPr>
          <w:color w:val="323232"/>
        </w:rPr>
        <w:t>л</w:t>
      </w:r>
      <w:r w:rsidRPr="00FB7474">
        <w:rPr>
          <w:color w:val="323232"/>
        </w:rPr>
        <w:t>говой книги.</w:t>
      </w:r>
      <w:r w:rsidRPr="00FB7474">
        <w:rPr>
          <w:color w:val="323232"/>
        </w:rPr>
        <w:br/>
      </w:r>
      <w:r w:rsidR="009E0C10">
        <w:rPr>
          <w:color w:val="323232"/>
        </w:rPr>
        <w:t xml:space="preserve">                                     </w:t>
      </w:r>
      <w:r w:rsidRPr="00FB7474">
        <w:rPr>
          <w:color w:val="323232"/>
        </w:rPr>
        <w:t>II. Порядок ведения Долговой книги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2.1. Ведение Долговой книги осуществляется </w:t>
      </w:r>
      <w:r>
        <w:rPr>
          <w:color w:val="323232"/>
        </w:rPr>
        <w:t>сектором учета</w:t>
      </w:r>
      <w:r w:rsidRPr="00FB7474">
        <w:rPr>
          <w:color w:val="323232"/>
        </w:rPr>
        <w:t xml:space="preserve"> администрации </w:t>
      </w:r>
      <w:r>
        <w:rPr>
          <w:color w:val="323232"/>
        </w:rPr>
        <w:t>Нежновского</w:t>
      </w:r>
      <w:r w:rsidRPr="00FB7474">
        <w:rPr>
          <w:color w:val="323232"/>
        </w:rPr>
        <w:t xml:space="preserve"> сельского </w:t>
      </w:r>
      <w:proofErr w:type="gramStart"/>
      <w:r w:rsidRPr="00FB7474">
        <w:rPr>
          <w:color w:val="323232"/>
        </w:rPr>
        <w:t>поселения  в</w:t>
      </w:r>
      <w:proofErr w:type="gramEnd"/>
      <w:r w:rsidRPr="00FB7474">
        <w:rPr>
          <w:color w:val="323232"/>
        </w:rPr>
        <w:t>  соответствии с настоящим П</w:t>
      </w:r>
      <w:r w:rsidRPr="00FB7474">
        <w:rPr>
          <w:color w:val="323232"/>
        </w:rPr>
        <w:t>о</w:t>
      </w:r>
      <w:r w:rsidRPr="00FB7474">
        <w:rPr>
          <w:color w:val="323232"/>
        </w:rPr>
        <w:t>рядком.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2.2 </w:t>
      </w:r>
      <w:r>
        <w:rPr>
          <w:color w:val="323232"/>
        </w:rPr>
        <w:t xml:space="preserve">Сектор </w:t>
      </w:r>
      <w:proofErr w:type="gramStart"/>
      <w:r>
        <w:rPr>
          <w:color w:val="323232"/>
        </w:rPr>
        <w:t>учета</w:t>
      </w:r>
      <w:r w:rsidRPr="00FB7474">
        <w:rPr>
          <w:color w:val="323232"/>
        </w:rPr>
        <w:t xml:space="preserve">  администрации</w:t>
      </w:r>
      <w:proofErr w:type="gramEnd"/>
      <w:r w:rsidRPr="00FB7474">
        <w:rPr>
          <w:color w:val="323232"/>
        </w:rPr>
        <w:t xml:space="preserve"> несет ответственность за сохранность, своевреме</w:t>
      </w:r>
      <w:r w:rsidRPr="00FB7474">
        <w:rPr>
          <w:color w:val="323232"/>
        </w:rPr>
        <w:t>н</w:t>
      </w:r>
      <w:r w:rsidRPr="00FB7474">
        <w:rPr>
          <w:color w:val="323232"/>
        </w:rPr>
        <w:t>ность, полноту и правильность в</w:t>
      </w:r>
      <w:r w:rsidRPr="00FB7474">
        <w:rPr>
          <w:color w:val="323232"/>
        </w:rPr>
        <w:t>е</w:t>
      </w:r>
      <w:r w:rsidRPr="00FB7474">
        <w:rPr>
          <w:color w:val="323232"/>
        </w:rPr>
        <w:t>дения Долговой книги.</w:t>
      </w:r>
    </w:p>
    <w:p w:rsidR="00473605" w:rsidRDefault="00473605" w:rsidP="00D41135">
      <w:pPr>
        <w:pStyle w:val="ab"/>
      </w:pPr>
      <w:r>
        <w:t xml:space="preserve">       2.3.</w:t>
      </w:r>
      <w:r w:rsidR="00D41135">
        <w:t xml:space="preserve"> </w:t>
      </w:r>
      <w:r>
        <w:t>Долговые обязательства МО</w:t>
      </w:r>
      <w:r w:rsidRPr="00683CF7">
        <w:t xml:space="preserve"> </w:t>
      </w:r>
      <w:r>
        <w:t>«Нежновское</w:t>
      </w:r>
      <w:r w:rsidRPr="00683CF7">
        <w:t xml:space="preserve"> сельское поселение</w:t>
      </w:r>
      <w:r>
        <w:t>»</w:t>
      </w:r>
      <w:r w:rsidRPr="00683CF7">
        <w:t>.</w:t>
      </w:r>
      <w:r>
        <w:t xml:space="preserve"> </w:t>
      </w:r>
      <w:r>
        <w:t>(далее - долговые обязательства), входящие в состав муниципального долга, могут существовать в виде обязательств по:</w:t>
      </w:r>
      <w:r>
        <w:br/>
        <w:t>1) ценным бумагам МО</w:t>
      </w:r>
      <w:r w:rsidRPr="00683CF7">
        <w:t xml:space="preserve"> </w:t>
      </w:r>
      <w:r>
        <w:t>«Нежновское</w:t>
      </w:r>
      <w:r w:rsidRPr="00683CF7">
        <w:t xml:space="preserve"> сельское поселение</w:t>
      </w:r>
      <w:r>
        <w:t>»</w:t>
      </w:r>
      <w:r w:rsidRPr="00683CF7">
        <w:t>.</w:t>
      </w:r>
      <w:r>
        <w:t xml:space="preserve"> </w:t>
      </w:r>
      <w:r>
        <w:t>(муниципальным ценным бумагам);</w:t>
      </w:r>
      <w:r>
        <w:br/>
        <w:t>2) бюджетным кредитам, привлеченным  в валюте Российской Федерации в бюджет МО</w:t>
      </w:r>
      <w:r w:rsidRPr="00683CF7">
        <w:t xml:space="preserve"> </w:t>
      </w:r>
      <w:r>
        <w:t>«Нежновское</w:t>
      </w:r>
      <w:r w:rsidRPr="00683CF7">
        <w:t xml:space="preserve"> сельское поселение</w:t>
      </w:r>
      <w:r>
        <w:t>»</w:t>
      </w:r>
      <w:r w:rsidR="00D41135">
        <w:t xml:space="preserve"> </w:t>
      </w:r>
      <w:r>
        <w:t>из других бюджетов бюджетной системы Российской Федерации;</w:t>
      </w:r>
      <w:r>
        <w:br/>
        <w:t>3) бюджетным кредитам, привлеченным  от  Российской Федерации в иностранной валюте в рамках использования целевых иностранных кредитов ;</w:t>
      </w:r>
    </w:p>
    <w:p w:rsidR="00473605" w:rsidRDefault="00473605" w:rsidP="00D41135">
      <w:pPr>
        <w:pStyle w:val="ab"/>
      </w:pPr>
      <w:r>
        <w:t xml:space="preserve">4) </w:t>
      </w:r>
      <w:proofErr w:type="gramStart"/>
      <w:r>
        <w:t xml:space="preserve">кредитам, </w:t>
      </w:r>
      <w:r w:rsidR="00D41135">
        <w:t xml:space="preserve"> </w:t>
      </w:r>
      <w:r>
        <w:t>привлеченным</w:t>
      </w:r>
      <w:proofErr w:type="gramEnd"/>
      <w:r>
        <w:t xml:space="preserve"> 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>
        <w:t xml:space="preserve"> </w:t>
      </w:r>
      <w:r>
        <w:t>от кредитных организаций в валюте Российской Федерации;</w:t>
      </w:r>
    </w:p>
    <w:p w:rsidR="00473605" w:rsidRDefault="00473605" w:rsidP="00D41135">
      <w:pPr>
        <w:pStyle w:val="ab"/>
      </w:pPr>
      <w:r>
        <w:t xml:space="preserve">5) гарантиям муниципального образования (муниципальным гарантиям), выраженным  </w:t>
      </w:r>
      <w:r w:rsidR="00D41135">
        <w:t xml:space="preserve"> </w:t>
      </w:r>
      <w:r>
        <w:t>в валюте Российской Федерации;</w:t>
      </w:r>
    </w:p>
    <w:p w:rsidR="00473605" w:rsidRDefault="00D41135" w:rsidP="00D41135">
      <w:pPr>
        <w:pStyle w:val="ab"/>
      </w:pPr>
      <w:r>
        <w:t>6) муниципальным гарант</w:t>
      </w:r>
      <w:r w:rsidR="00473605">
        <w:t>иям, предоставленным Российской Федерации в иностранной валюте в рамках использования целевых иностранных кредитов;</w:t>
      </w:r>
    </w:p>
    <w:p w:rsidR="00473605" w:rsidRDefault="00473605" w:rsidP="00D41135">
      <w:pPr>
        <w:pStyle w:val="ab"/>
      </w:pPr>
      <w:r>
        <w:t>7)иным долговым обязательствам, отнесенным на муниципальный долг.</w:t>
      </w:r>
      <w:r>
        <w:br/>
        <w:t xml:space="preserve">Долговые обязательства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>
        <w:t xml:space="preserve"> </w:t>
      </w:r>
      <w:r>
        <w:t>не могут существовать в иных видах, за исключением предусмотренных настоящим пунктом.</w:t>
      </w:r>
      <w:r>
        <w:br/>
        <w:t>В объем муниципального долга включаются:</w:t>
      </w:r>
      <w:r>
        <w:br/>
        <w:t>1) номинальная сумма долга по муниципальным ценным бумагам;</w:t>
      </w:r>
      <w:r>
        <w:br/>
        <w:t xml:space="preserve">2) объем основного долга по бюджетным кредитам, привлеченным в бюджет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>
        <w:t xml:space="preserve"> </w:t>
      </w:r>
      <w:r>
        <w:t>из других бюджетов бюджетной системы Российской Федерации;</w:t>
      </w:r>
      <w:r>
        <w:br/>
        <w:t xml:space="preserve">3) объем основного долга по кредитам, привлеченным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>
        <w:t xml:space="preserve"> </w:t>
      </w:r>
      <w:r>
        <w:t>от кредитных организаций;</w:t>
      </w:r>
      <w:r>
        <w:br/>
        <w:t>4) объем обязательств по муниципальным гарантиям;</w:t>
      </w:r>
      <w:r>
        <w:br/>
        <w:t xml:space="preserve">5) объем иных непогашенных долговых обязательств 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>
        <w:t xml:space="preserve"> сельское </w:t>
      </w:r>
      <w:r w:rsidR="00D41135" w:rsidRPr="00683CF7">
        <w:t>поселение</w:t>
      </w:r>
      <w:r w:rsidR="00D41135">
        <w:t>»</w:t>
      </w:r>
      <w:r w:rsidR="00D41135" w:rsidRPr="00683CF7">
        <w:t>.</w:t>
      </w:r>
      <w:r>
        <w:t>.</w:t>
      </w:r>
      <w: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2.4. Учет и регистрация долговых обязательств осуществляются в Долг</w:t>
      </w:r>
      <w:r w:rsidRPr="00FB7474">
        <w:rPr>
          <w:color w:val="323232"/>
        </w:rPr>
        <w:t>о</w:t>
      </w:r>
      <w:r w:rsidRPr="00FB7474">
        <w:rPr>
          <w:color w:val="323232"/>
        </w:rPr>
        <w:t>вой книге.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2.5. Учет долговых обязательств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</w:t>
      </w:r>
      <w:proofErr w:type="spellStart"/>
      <w:r w:rsidR="00D41135" w:rsidRPr="00683CF7">
        <w:t>поселение</w:t>
      </w:r>
      <w:proofErr w:type="gramStart"/>
      <w:r w:rsidR="00D41135">
        <w:t>»</w:t>
      </w:r>
      <w:r w:rsidR="00D41135" w:rsidRPr="00683CF7">
        <w:t>.</w:t>
      </w:r>
      <w:r w:rsidRPr="00FB7474">
        <w:rPr>
          <w:color w:val="323232"/>
        </w:rPr>
        <w:t>в</w:t>
      </w:r>
      <w:proofErr w:type="spellEnd"/>
      <w:proofErr w:type="gramEnd"/>
      <w:r w:rsidRPr="00FB7474">
        <w:rPr>
          <w:color w:val="323232"/>
        </w:rPr>
        <w:t xml:space="preserve">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</w:t>
      </w:r>
      <w:r w:rsidRPr="00FB7474">
        <w:rPr>
          <w:color w:val="323232"/>
        </w:rPr>
        <w:t>т</w:t>
      </w:r>
      <w:r w:rsidRPr="00FB7474">
        <w:rPr>
          <w:color w:val="323232"/>
        </w:rPr>
        <w:t>реннего долга</w:t>
      </w:r>
    </w:p>
    <w:p w:rsidR="003B085B" w:rsidRPr="00FB7474" w:rsidRDefault="003B085B" w:rsidP="009E0C10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</w:rPr>
      </w:pPr>
      <w:r w:rsidRPr="00FB7474">
        <w:rPr>
          <w:color w:val="323232"/>
        </w:rPr>
        <w:t>III. Состав информации, вносимой в Долговую книгу. Порядок и сроки ее внесения и хр</w:t>
      </w:r>
      <w:r w:rsidRPr="00FB7474">
        <w:rPr>
          <w:color w:val="323232"/>
        </w:rPr>
        <w:t>а</w:t>
      </w:r>
      <w:r w:rsidRPr="00FB7474">
        <w:rPr>
          <w:color w:val="323232"/>
        </w:rPr>
        <w:t>нения Долговой книги.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 w:rsidRPr="00FB7474">
        <w:rPr>
          <w:color w:val="323232"/>
        </w:rPr>
        <w:t>3.1. Долговая книга состоит из четырех основных разделов, соответствующих осно</w:t>
      </w:r>
      <w:r w:rsidRPr="00FB7474">
        <w:rPr>
          <w:color w:val="323232"/>
        </w:rPr>
        <w:t>в</w:t>
      </w:r>
      <w:r w:rsidRPr="00FB7474">
        <w:rPr>
          <w:color w:val="323232"/>
        </w:rPr>
        <w:t>ным видам долговых обязательств:</w:t>
      </w:r>
      <w:r w:rsidRPr="00FB7474">
        <w:rPr>
          <w:color w:val="323232"/>
        </w:rPr>
        <w:br/>
        <w:t>1) муниципальные займы, осуществляемые путем выпуска муниципальных ценных бумаг от имени п</w:t>
      </w:r>
      <w:r w:rsidRPr="00FB7474">
        <w:rPr>
          <w:color w:val="323232"/>
        </w:rPr>
        <w:t>о</w:t>
      </w:r>
      <w:r w:rsidRPr="00FB7474">
        <w:rPr>
          <w:color w:val="323232"/>
        </w:rPr>
        <w:t>селения;</w:t>
      </w:r>
      <w:r w:rsidRPr="00FB7474">
        <w:rPr>
          <w:color w:val="323232"/>
        </w:rPr>
        <w:br/>
        <w:t>2) договоры и соглашения о получении бюджетных кредитов от бюджетов других уровней бюджетной системы Российской Федерации;</w:t>
      </w:r>
      <w:r w:rsidRPr="00FB7474">
        <w:rPr>
          <w:color w:val="323232"/>
        </w:rPr>
        <w:br/>
        <w:t>3) договоры и соглашения о получении кредитов от кредитных организаций от имени пос</w:t>
      </w:r>
      <w:r w:rsidRPr="00FB7474">
        <w:rPr>
          <w:color w:val="323232"/>
        </w:rPr>
        <w:t>е</w:t>
      </w:r>
      <w:r w:rsidRPr="00FB7474">
        <w:rPr>
          <w:color w:val="323232"/>
        </w:rPr>
        <w:t>ления;</w:t>
      </w:r>
      <w:r w:rsidRPr="00FB7474">
        <w:rPr>
          <w:color w:val="323232"/>
        </w:rPr>
        <w:br/>
        <w:t>4) договоры о предоставлении муниципальных гарантий.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3.2. Регистрационные записи осуществляются в хронологическом порядке нара</w:t>
      </w:r>
      <w:r w:rsidRPr="00FB7474">
        <w:rPr>
          <w:color w:val="323232"/>
        </w:rPr>
        <w:t>с</w:t>
      </w:r>
      <w:r w:rsidRPr="00FB7474">
        <w:rPr>
          <w:color w:val="323232"/>
        </w:rPr>
        <w:t>тающим ит</w:t>
      </w:r>
      <w:r w:rsidRPr="00FB7474">
        <w:rPr>
          <w:color w:val="323232"/>
        </w:rPr>
        <w:t>о</w:t>
      </w:r>
      <w:r w:rsidRPr="00FB7474">
        <w:rPr>
          <w:color w:val="323232"/>
        </w:rPr>
        <w:t>гом.</w:t>
      </w:r>
    </w:p>
    <w:p w:rsidR="003B085B" w:rsidRPr="00FB7474" w:rsidRDefault="003B085B" w:rsidP="00D41135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 w:rsidRPr="00FB7474">
        <w:rPr>
          <w:color w:val="323232"/>
        </w:rPr>
        <w:t>3.3. Каждое долговое обязательство регистрируется отдельно и имеет регистрацио</w:t>
      </w:r>
      <w:r w:rsidRPr="00FB7474">
        <w:rPr>
          <w:color w:val="323232"/>
        </w:rPr>
        <w:t>н</w:t>
      </w:r>
      <w:r w:rsidRPr="00FB7474">
        <w:rPr>
          <w:color w:val="323232"/>
        </w:rPr>
        <w:t>ный номер, состо</w:t>
      </w:r>
      <w:r w:rsidRPr="00FB7474">
        <w:rPr>
          <w:color w:val="323232"/>
        </w:rPr>
        <w:t>я</w:t>
      </w:r>
      <w:r w:rsidRPr="00FB7474">
        <w:rPr>
          <w:color w:val="323232"/>
        </w:rPr>
        <w:t>щий из пяти значащих разрядов.</w:t>
      </w:r>
      <w:r w:rsidRPr="00FB7474">
        <w:rPr>
          <w:color w:val="323232"/>
        </w:rPr>
        <w:br/>
        <w:t>Первый, второй разряды номера  указывают на тип муниципального долгового обязательс</w:t>
      </w:r>
      <w:r w:rsidRPr="00FB7474">
        <w:rPr>
          <w:color w:val="323232"/>
        </w:rPr>
        <w:t>т</w:t>
      </w:r>
      <w:r w:rsidRPr="00FB7474">
        <w:rPr>
          <w:color w:val="323232"/>
        </w:rPr>
        <w:t>ва:</w:t>
      </w:r>
      <w:r w:rsidRPr="00FB7474">
        <w:rPr>
          <w:color w:val="323232"/>
        </w:rPr>
        <w:br/>
        <w:t>"01" - для муниципальных ценных бумаг;</w:t>
      </w:r>
      <w:r w:rsidRPr="00FB7474">
        <w:rPr>
          <w:color w:val="323232"/>
        </w:rPr>
        <w:br/>
        <w:t>"02" - для бюджетных кредитов, привлеченных в бюджет поселения из других бюджетов бю</w:t>
      </w:r>
      <w:r w:rsidRPr="00FB7474">
        <w:rPr>
          <w:color w:val="323232"/>
        </w:rPr>
        <w:t>д</w:t>
      </w:r>
      <w:r w:rsidRPr="00FB7474">
        <w:rPr>
          <w:color w:val="323232"/>
        </w:rPr>
        <w:t>жетной системы;</w:t>
      </w:r>
      <w:r w:rsidRPr="00FB7474">
        <w:rPr>
          <w:color w:val="323232"/>
        </w:rPr>
        <w:br/>
        <w:t>"03" - для кредитов, привлеченных от имени поселения как заемщика от кредитных орган</w:t>
      </w:r>
      <w:r w:rsidRPr="00FB7474">
        <w:rPr>
          <w:color w:val="323232"/>
        </w:rPr>
        <w:t>и</w:t>
      </w:r>
      <w:r w:rsidRPr="00FB7474">
        <w:rPr>
          <w:color w:val="323232"/>
        </w:rPr>
        <w:t>заций в в</w:t>
      </w:r>
      <w:r w:rsidRPr="00FB7474">
        <w:rPr>
          <w:color w:val="323232"/>
        </w:rPr>
        <w:t>а</w:t>
      </w:r>
      <w:r w:rsidRPr="00FB7474">
        <w:rPr>
          <w:color w:val="323232"/>
        </w:rPr>
        <w:t>люте Российской Федерации;</w:t>
      </w:r>
      <w:r w:rsidRPr="00FB7474">
        <w:rPr>
          <w:color w:val="323232"/>
        </w:rPr>
        <w:br/>
        <w:t xml:space="preserve">"04" - для муниципальных гарантий </w:t>
      </w:r>
      <w:r>
        <w:rPr>
          <w:color w:val="323232"/>
        </w:rPr>
        <w:t>Нежновского</w:t>
      </w:r>
      <w:r w:rsidRPr="00FB7474">
        <w:rPr>
          <w:color w:val="323232"/>
        </w:rPr>
        <w:t xml:space="preserve"> сельского поселения.</w:t>
      </w:r>
      <w:r w:rsidRPr="00FB7474">
        <w:rPr>
          <w:color w:val="323232"/>
        </w:rPr>
        <w:br/>
        <w:t>Третий, четвертый - указывают на порядковый номер выпуска данного типа.</w:t>
      </w:r>
      <w:r w:rsidRPr="00FB7474">
        <w:rPr>
          <w:color w:val="323232"/>
        </w:rPr>
        <w:br/>
        <w:t xml:space="preserve"> Пятый - указывает последнюю цифру года возникновения долгового обяз</w:t>
      </w:r>
      <w:r w:rsidRPr="00FB7474">
        <w:rPr>
          <w:color w:val="323232"/>
        </w:rPr>
        <w:t>а</w:t>
      </w:r>
      <w:r w:rsidRPr="00FB7474">
        <w:rPr>
          <w:color w:val="323232"/>
        </w:rPr>
        <w:t>тельства.</w:t>
      </w:r>
    </w:p>
    <w:p w:rsidR="003B085B" w:rsidRPr="00FB7474" w:rsidRDefault="003B085B" w:rsidP="00D41135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 w:rsidRPr="00FB7474">
        <w:rPr>
          <w:color w:val="323232"/>
        </w:rPr>
        <w:t>3.4. Регистрационные записи в Долговой книге производятся на основании перви</w:t>
      </w:r>
      <w:r w:rsidRPr="00FB7474">
        <w:rPr>
          <w:color w:val="323232"/>
        </w:rPr>
        <w:t>ч</w:t>
      </w:r>
      <w:r w:rsidRPr="00FB7474">
        <w:rPr>
          <w:color w:val="323232"/>
        </w:rPr>
        <w:t>ных документов (оригиналов или заверенных копий) согласно п</w:t>
      </w:r>
      <w:r w:rsidRPr="00FB7474">
        <w:rPr>
          <w:color w:val="323232"/>
        </w:rPr>
        <w:t>е</w:t>
      </w:r>
      <w:r w:rsidRPr="00FB7474">
        <w:rPr>
          <w:color w:val="323232"/>
        </w:rPr>
        <w:t>речню для каждого вида долг</w:t>
      </w:r>
      <w:r w:rsidRPr="00FB7474">
        <w:rPr>
          <w:color w:val="323232"/>
        </w:rPr>
        <w:t>о</w:t>
      </w:r>
      <w:r w:rsidRPr="00FB7474">
        <w:rPr>
          <w:color w:val="323232"/>
        </w:rPr>
        <w:t>вых обязательств, а именно:</w:t>
      </w:r>
      <w:r w:rsidRPr="00FB7474">
        <w:rPr>
          <w:color w:val="323232"/>
        </w:rPr>
        <w:br/>
        <w:t xml:space="preserve">1) по муниципальным займам, выпускаемым от имени </w:t>
      </w:r>
      <w:r>
        <w:rPr>
          <w:color w:val="323232"/>
        </w:rPr>
        <w:t>Нежновского</w:t>
      </w:r>
      <w:r>
        <w:rPr>
          <w:color w:val="323232"/>
        </w:rPr>
        <w:t xml:space="preserve"> </w:t>
      </w:r>
      <w:r w:rsidRPr="00FB7474">
        <w:rPr>
          <w:color w:val="323232"/>
        </w:rPr>
        <w:t>сельского посел</w:t>
      </w:r>
      <w:r w:rsidRPr="00FB7474">
        <w:rPr>
          <w:color w:val="323232"/>
        </w:rPr>
        <w:t>е</w:t>
      </w:r>
      <w:r w:rsidRPr="00FB7474">
        <w:rPr>
          <w:color w:val="323232"/>
        </w:rPr>
        <w:t>ния, перечень документов определяется федеральным законодательством, регламентиру</w:t>
      </w:r>
      <w:r w:rsidRPr="00FB7474">
        <w:rPr>
          <w:color w:val="323232"/>
        </w:rPr>
        <w:t>ю</w:t>
      </w:r>
      <w:r w:rsidRPr="00FB7474">
        <w:rPr>
          <w:color w:val="323232"/>
        </w:rPr>
        <w:t>щим порядок выпуска и регистрации ценных б</w:t>
      </w:r>
      <w:r w:rsidRPr="00FB7474">
        <w:rPr>
          <w:color w:val="323232"/>
        </w:rPr>
        <w:t>у</w:t>
      </w:r>
      <w:r w:rsidRPr="00FB7474">
        <w:rPr>
          <w:color w:val="323232"/>
        </w:rPr>
        <w:t>маг муниципальных образований;</w:t>
      </w:r>
      <w:r w:rsidRPr="00FB7474">
        <w:rPr>
          <w:color w:val="323232"/>
        </w:rPr>
        <w:br/>
        <w:t>2) по кредитам, полученным от бюджетов других уровней:</w:t>
      </w:r>
      <w:r w:rsidRPr="00FB7474">
        <w:rPr>
          <w:color w:val="323232"/>
        </w:rPr>
        <w:br/>
        <w:t>- кредитного договора, изменений и дополнений к нему, подписанных главой   муниципал</w:t>
      </w:r>
      <w:r w:rsidRPr="00FB7474">
        <w:rPr>
          <w:color w:val="323232"/>
        </w:rPr>
        <w:t>ь</w:t>
      </w:r>
      <w:r w:rsidRPr="00FB7474">
        <w:rPr>
          <w:color w:val="323232"/>
        </w:rPr>
        <w:t xml:space="preserve">ного образования </w:t>
      </w:r>
      <w:r>
        <w:rPr>
          <w:color w:val="323232"/>
        </w:rPr>
        <w:t>«</w:t>
      </w:r>
      <w:r>
        <w:rPr>
          <w:color w:val="323232"/>
        </w:rPr>
        <w:t>Нежновское</w:t>
      </w:r>
      <w:r w:rsidRPr="00FB7474">
        <w:rPr>
          <w:color w:val="323232"/>
        </w:rPr>
        <w:t xml:space="preserve"> сельское поселение</w:t>
      </w:r>
      <w:r>
        <w:rPr>
          <w:color w:val="323232"/>
        </w:rPr>
        <w:t>»</w:t>
      </w:r>
      <w:r w:rsidRPr="00FB7474">
        <w:rPr>
          <w:color w:val="323232"/>
        </w:rPr>
        <w:t xml:space="preserve"> или лицом, исполняющим его об</w:t>
      </w:r>
      <w:r w:rsidRPr="00FB7474">
        <w:rPr>
          <w:color w:val="323232"/>
        </w:rPr>
        <w:t>я</w:t>
      </w:r>
      <w:r w:rsidRPr="00FB7474">
        <w:rPr>
          <w:color w:val="323232"/>
        </w:rPr>
        <w:t>занности;</w:t>
      </w:r>
      <w:r w:rsidRPr="00FB7474">
        <w:rPr>
          <w:color w:val="323232"/>
        </w:rPr>
        <w:br/>
        <w:t>- договоров и документов, обеспечивающих или сопровождающих креди</w:t>
      </w:r>
      <w:r w:rsidRPr="00FB7474">
        <w:rPr>
          <w:color w:val="323232"/>
        </w:rPr>
        <w:t>т</w:t>
      </w:r>
      <w:r w:rsidRPr="00FB7474">
        <w:rPr>
          <w:color w:val="323232"/>
        </w:rPr>
        <w:t>ный договор;</w:t>
      </w:r>
      <w:r w:rsidRPr="00FB7474">
        <w:rPr>
          <w:color w:val="323232"/>
        </w:rPr>
        <w:br/>
        <w:t xml:space="preserve">3) по кредитам, полученным от кредитных организаций от имени </w:t>
      </w:r>
      <w:r>
        <w:rPr>
          <w:color w:val="323232"/>
        </w:rPr>
        <w:t>Нежновского</w:t>
      </w:r>
      <w:r w:rsidRPr="00FB7474">
        <w:rPr>
          <w:color w:val="323232"/>
        </w:rPr>
        <w:t xml:space="preserve"> сельск</w:t>
      </w:r>
      <w:r w:rsidRPr="00FB7474">
        <w:rPr>
          <w:color w:val="323232"/>
        </w:rPr>
        <w:t>о</w:t>
      </w:r>
      <w:r w:rsidRPr="00FB7474">
        <w:rPr>
          <w:color w:val="323232"/>
        </w:rPr>
        <w:t>го поселения:</w:t>
      </w:r>
      <w:r w:rsidRPr="00FB7474">
        <w:rPr>
          <w:color w:val="323232"/>
        </w:rPr>
        <w:br/>
        <w:t xml:space="preserve">- кредитного договора, изменений и дополнений к нему, подписанных главой </w:t>
      </w:r>
      <w:r w:rsidR="00D41135">
        <w:t>МО</w:t>
      </w:r>
      <w:r w:rsidR="00D41135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>
        <w:t xml:space="preserve"> </w:t>
      </w:r>
      <w:r w:rsidRPr="00FB7474">
        <w:rPr>
          <w:color w:val="323232"/>
        </w:rPr>
        <w:t>или лицом, исполняющим его об</w:t>
      </w:r>
      <w:r w:rsidRPr="00FB7474">
        <w:rPr>
          <w:color w:val="323232"/>
        </w:rPr>
        <w:t>я</w:t>
      </w:r>
      <w:r w:rsidRPr="00FB7474">
        <w:rPr>
          <w:color w:val="323232"/>
        </w:rPr>
        <w:t>занности;</w:t>
      </w:r>
      <w:r w:rsidRPr="00FB7474">
        <w:rPr>
          <w:color w:val="323232"/>
        </w:rPr>
        <w:br/>
        <w:t>- договоров и документов, обеспечивающих или сопровождающих креди</w:t>
      </w:r>
      <w:r w:rsidRPr="00FB7474">
        <w:rPr>
          <w:color w:val="323232"/>
        </w:rPr>
        <w:t>т</w:t>
      </w:r>
      <w:r w:rsidRPr="00FB7474">
        <w:rPr>
          <w:color w:val="323232"/>
        </w:rPr>
        <w:t>ный договор;</w:t>
      </w:r>
      <w:r w:rsidRPr="00FB7474">
        <w:rPr>
          <w:color w:val="323232"/>
        </w:rPr>
        <w:br/>
        <w:t>4) по договорам о предоставлении муниципальных гарантий:</w:t>
      </w:r>
      <w:r w:rsidRPr="00FB7474">
        <w:rPr>
          <w:color w:val="323232"/>
        </w:rPr>
        <w:br/>
        <w:t>- договора и изменения к нему;</w:t>
      </w:r>
      <w:r w:rsidRPr="00FB7474">
        <w:rPr>
          <w:color w:val="323232"/>
        </w:rPr>
        <w:br/>
        <w:t>- документов, сопровождающих договор.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3.5. Информация о долговых обязательствах вносится </w:t>
      </w:r>
      <w:r>
        <w:rPr>
          <w:color w:val="323232"/>
        </w:rPr>
        <w:t>сектором учета</w:t>
      </w:r>
      <w:r w:rsidRPr="00FB7474">
        <w:rPr>
          <w:color w:val="323232"/>
        </w:rPr>
        <w:t xml:space="preserve"> а</w:t>
      </w:r>
      <w:r w:rsidRPr="00FB7474">
        <w:rPr>
          <w:color w:val="323232"/>
        </w:rPr>
        <w:t>д</w:t>
      </w:r>
      <w:r w:rsidRPr="00FB7474">
        <w:rPr>
          <w:color w:val="323232"/>
        </w:rPr>
        <w:t>министрации в Долговую книгу в срок, не превышающий пяти рабочих дней с момента во</w:t>
      </w:r>
      <w:r w:rsidRPr="00FB7474">
        <w:rPr>
          <w:color w:val="323232"/>
        </w:rPr>
        <w:t>з</w:t>
      </w:r>
      <w:r w:rsidRPr="00FB7474">
        <w:rPr>
          <w:color w:val="323232"/>
        </w:rPr>
        <w:t>никновения соответствующего обязательс</w:t>
      </w:r>
      <w:r w:rsidRPr="00FB7474">
        <w:rPr>
          <w:color w:val="323232"/>
        </w:rPr>
        <w:t>т</w:t>
      </w:r>
      <w:r w:rsidRPr="00FB7474">
        <w:rPr>
          <w:color w:val="323232"/>
        </w:rPr>
        <w:t>ва.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3.6. Документы для регистрации долгового обязательства в Долговой книге пре</w:t>
      </w:r>
      <w:r w:rsidRPr="00FB7474">
        <w:rPr>
          <w:color w:val="323232"/>
        </w:rPr>
        <w:t>д</w:t>
      </w:r>
      <w:r w:rsidRPr="00FB7474">
        <w:rPr>
          <w:color w:val="323232"/>
        </w:rPr>
        <w:t xml:space="preserve">ставляются в </w:t>
      </w:r>
      <w:r>
        <w:rPr>
          <w:color w:val="323232"/>
        </w:rPr>
        <w:t>сектор учета</w:t>
      </w:r>
      <w:r w:rsidRPr="00FB7474">
        <w:rPr>
          <w:color w:val="323232"/>
        </w:rPr>
        <w:t xml:space="preserve"> администрации. В случае внесения изменений и дополнений в документы, на основании которых осуществлена регистрация долгового обязательства, ук</w:t>
      </w:r>
      <w:r w:rsidRPr="00FB7474">
        <w:rPr>
          <w:color w:val="323232"/>
        </w:rPr>
        <w:t>а</w:t>
      </w:r>
      <w:r w:rsidRPr="00FB7474">
        <w:rPr>
          <w:color w:val="323232"/>
        </w:rPr>
        <w:t xml:space="preserve">занные изменения и дополнения должны быть представлены в </w:t>
      </w:r>
      <w:r>
        <w:rPr>
          <w:color w:val="323232"/>
        </w:rPr>
        <w:t>сектор учета</w:t>
      </w:r>
      <w:r w:rsidRPr="00FB7474">
        <w:rPr>
          <w:color w:val="323232"/>
        </w:rPr>
        <w:t xml:space="preserve"> в пятидневный срок со дня их внес</w:t>
      </w:r>
      <w:r w:rsidRPr="00FB7474">
        <w:rPr>
          <w:color w:val="323232"/>
        </w:rPr>
        <w:t>е</w:t>
      </w:r>
      <w:r w:rsidRPr="00FB7474">
        <w:rPr>
          <w:color w:val="323232"/>
        </w:rPr>
        <w:t>ния.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 w:rsidRPr="00FB7474">
        <w:rPr>
          <w:color w:val="323232"/>
        </w:rPr>
        <w:t>3.7. Регистрационная запись содержит следующие обязательные рекв</w:t>
      </w:r>
      <w:r w:rsidRPr="00FB7474">
        <w:rPr>
          <w:color w:val="323232"/>
        </w:rPr>
        <w:t>и</w:t>
      </w:r>
      <w:r>
        <w:rPr>
          <w:color w:val="323232"/>
        </w:rPr>
        <w:t>зиты:</w:t>
      </w:r>
      <w:r>
        <w:rPr>
          <w:color w:val="323232"/>
        </w:rPr>
        <w:br/>
        <w:t xml:space="preserve">1)порядковый </w:t>
      </w:r>
      <w:r w:rsidRPr="00FB7474">
        <w:rPr>
          <w:color w:val="323232"/>
        </w:rPr>
        <w:t>номер;</w:t>
      </w:r>
      <w:r w:rsidRPr="00FB7474">
        <w:rPr>
          <w:color w:val="323232"/>
        </w:rPr>
        <w:br/>
        <w:t>2) дату регистрации;</w:t>
      </w:r>
      <w:r w:rsidRPr="00FB7474">
        <w:rPr>
          <w:color w:val="323232"/>
        </w:rPr>
        <w:br/>
        <w:t>3) регистрационный номер;</w:t>
      </w:r>
      <w:r w:rsidRPr="00FB7474">
        <w:rPr>
          <w:color w:val="323232"/>
        </w:rPr>
        <w:br/>
        <w:t>4) вид долгового обязательства;</w:t>
      </w:r>
      <w:r w:rsidRPr="00FB7474">
        <w:rPr>
          <w:color w:val="323232"/>
        </w:rPr>
        <w:br/>
        <w:t>5) полное наименование заемщика;</w:t>
      </w:r>
      <w:r w:rsidRPr="00FB7474">
        <w:rPr>
          <w:color w:val="323232"/>
        </w:rPr>
        <w:br/>
        <w:t>6) полное наименование кредитора;</w:t>
      </w:r>
      <w:r w:rsidRPr="00FB7474">
        <w:rPr>
          <w:color w:val="323232"/>
        </w:rPr>
        <w:br/>
        <w:t>7) наименование документа, дату и номер, которыми оформлено долговое об</w:t>
      </w:r>
      <w:r w:rsidRPr="00FB7474">
        <w:rPr>
          <w:color w:val="323232"/>
        </w:rPr>
        <w:t>я</w:t>
      </w:r>
      <w:r w:rsidRPr="00FB7474">
        <w:rPr>
          <w:color w:val="323232"/>
        </w:rPr>
        <w:t>зательство;</w:t>
      </w:r>
      <w:r w:rsidRPr="00FB7474">
        <w:rPr>
          <w:color w:val="323232"/>
        </w:rPr>
        <w:br/>
        <w:t>8) сумму долгового обязательства;</w:t>
      </w:r>
      <w:r w:rsidRPr="00FB7474">
        <w:rPr>
          <w:color w:val="323232"/>
        </w:rPr>
        <w:br/>
        <w:t>9) дату возникновения долгового обязательства;</w:t>
      </w:r>
      <w:r w:rsidRPr="00FB7474">
        <w:rPr>
          <w:color w:val="323232"/>
        </w:rPr>
        <w:br/>
        <w:t>10) дату погашения долгового обязательства;</w:t>
      </w:r>
      <w:r w:rsidRPr="00FB7474">
        <w:rPr>
          <w:color w:val="323232"/>
        </w:rPr>
        <w:br/>
        <w:t>11) размер расходов по обслуживанию долговых обязательств;</w:t>
      </w:r>
      <w:r w:rsidRPr="00FB7474">
        <w:rPr>
          <w:color w:val="323232"/>
        </w:rPr>
        <w:br/>
        <w:t>12) форму обеспечения исполнения обязательств;</w:t>
      </w:r>
      <w:r w:rsidRPr="00FB7474">
        <w:rPr>
          <w:color w:val="323232"/>
        </w:rPr>
        <w:br/>
        <w:t>13) изменение сроков исполнения обязательств;</w:t>
      </w:r>
      <w:r w:rsidRPr="00FB7474">
        <w:rPr>
          <w:color w:val="323232"/>
        </w:rPr>
        <w:br/>
        <w:t>14) дату и номер договора об уступке прав (требований).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000000"/>
        </w:rPr>
      </w:pPr>
      <w:r w:rsidRPr="00FB7474">
        <w:rPr>
          <w:color w:val="323232"/>
        </w:rPr>
        <w:t>3.8. Муниципальная долговая книга</w:t>
      </w:r>
      <w:hyperlink r:id="rId5" w:anchor="YANDEX_61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>ведется по форме согласно приложению 1 к н</w:t>
      </w:r>
      <w:r w:rsidRPr="00FB7474">
        <w:rPr>
          <w:color w:val="000000"/>
        </w:rPr>
        <w:t>а</w:t>
      </w:r>
      <w:r w:rsidRPr="00FB7474">
        <w:rPr>
          <w:color w:val="000000"/>
        </w:rPr>
        <w:t>стоящему</w:t>
      </w:r>
      <w:r w:rsidRPr="00FB7474">
        <w:rPr>
          <w:rStyle w:val="apple-converted-space"/>
          <w:color w:val="000000"/>
        </w:rPr>
        <w:t> </w:t>
      </w:r>
      <w:bookmarkStart w:id="0" w:name="YANDEX_61"/>
      <w:bookmarkEnd w:id="0"/>
      <w:r w:rsidRPr="00FB7474">
        <w:rPr>
          <w:color w:val="000000"/>
        </w:rPr>
        <w:fldChar w:fldCharType="begin"/>
      </w:r>
      <w:r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Pr="00FB7474">
        <w:rPr>
          <w:color w:val="000000"/>
        </w:rPr>
        <w:fldChar w:fldCharType="separate"/>
      </w:r>
      <w:r w:rsidRPr="00FB7474">
        <w:rPr>
          <w:color w:val="000000"/>
        </w:rPr>
        <w:fldChar w:fldCharType="end"/>
      </w:r>
      <w:r w:rsidRPr="00FB7474">
        <w:rPr>
          <w:color w:val="000000"/>
        </w:rPr>
        <w:t>Порядку</w:t>
      </w:r>
      <w:hyperlink r:id="rId6" w:anchor="YANDEX_62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>в виде электронных таблиц по в</w:t>
      </w:r>
      <w:r w:rsidRPr="00FB7474">
        <w:rPr>
          <w:color w:val="000000"/>
        </w:rPr>
        <w:t>и</w:t>
      </w:r>
      <w:r w:rsidRPr="00FB7474">
        <w:rPr>
          <w:color w:val="000000"/>
        </w:rPr>
        <w:t>дам</w:t>
      </w:r>
      <w:r w:rsidRPr="00FB7474">
        <w:rPr>
          <w:rStyle w:val="apple-converted-space"/>
          <w:color w:val="000000"/>
        </w:rPr>
        <w:t> </w:t>
      </w:r>
      <w:bookmarkStart w:id="1" w:name="YANDEX_62"/>
      <w:bookmarkEnd w:id="1"/>
      <w:r w:rsidRPr="00FB7474">
        <w:rPr>
          <w:color w:val="000000"/>
        </w:rPr>
        <w:fldChar w:fldCharType="begin"/>
      </w:r>
      <w:r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Pr="00FB7474">
        <w:rPr>
          <w:color w:val="000000"/>
        </w:rPr>
        <w:fldChar w:fldCharType="separate"/>
      </w:r>
      <w:r w:rsidRPr="00FB7474">
        <w:rPr>
          <w:color w:val="000000"/>
        </w:rPr>
        <w:fldChar w:fldCharType="end"/>
      </w:r>
      <w:r w:rsidRPr="00FB7474">
        <w:rPr>
          <w:color w:val="000000"/>
        </w:rPr>
        <w:t>долговых</w:t>
      </w:r>
      <w:hyperlink r:id="rId7" w:anchor="YANDEX_63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>обязательств и содержит общую информацию о параме</w:t>
      </w:r>
      <w:r w:rsidRPr="00FB7474">
        <w:rPr>
          <w:color w:val="000000"/>
        </w:rPr>
        <w:t>т</w:t>
      </w:r>
      <w:r w:rsidRPr="00FB7474">
        <w:rPr>
          <w:color w:val="000000"/>
        </w:rPr>
        <w:t>рах</w:t>
      </w:r>
      <w:r w:rsidRPr="00FB7474">
        <w:rPr>
          <w:rStyle w:val="apple-converted-space"/>
          <w:color w:val="000000"/>
        </w:rPr>
        <w:t> </w:t>
      </w:r>
      <w:bookmarkStart w:id="2" w:name="YANDEX_63"/>
      <w:bookmarkEnd w:id="2"/>
      <w:r w:rsidRPr="00FB7474">
        <w:rPr>
          <w:color w:val="000000"/>
        </w:rPr>
        <w:fldChar w:fldCharType="begin"/>
      </w:r>
      <w:r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Pr="00FB7474">
        <w:rPr>
          <w:color w:val="000000"/>
        </w:rPr>
        <w:fldChar w:fldCharType="separate"/>
      </w:r>
      <w:r w:rsidRPr="00FB7474">
        <w:rPr>
          <w:color w:val="000000"/>
        </w:rPr>
        <w:fldChar w:fldCharType="end"/>
      </w:r>
      <w:r w:rsidRPr="00FB7474">
        <w:rPr>
          <w:color w:val="000000"/>
        </w:rPr>
        <w:t>муниципальных долговых</w:t>
      </w:r>
      <w:hyperlink r:id="rId8" w:anchor="YANDEX_65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 xml:space="preserve">обязательств. Информация раз в </w:t>
      </w:r>
      <w:proofErr w:type="gramStart"/>
      <w:r w:rsidRPr="00FB7474">
        <w:rPr>
          <w:color w:val="000000"/>
        </w:rPr>
        <w:t>месяц ,</w:t>
      </w:r>
      <w:proofErr w:type="gramEnd"/>
      <w:r w:rsidRPr="00FB7474">
        <w:rPr>
          <w:color w:val="000000"/>
        </w:rPr>
        <w:t xml:space="preserve"> по с</w:t>
      </w:r>
      <w:r w:rsidRPr="00FB7474">
        <w:rPr>
          <w:color w:val="000000"/>
        </w:rPr>
        <w:t>о</w:t>
      </w:r>
      <w:r w:rsidRPr="00FB7474">
        <w:rPr>
          <w:color w:val="000000"/>
        </w:rPr>
        <w:t xml:space="preserve">стоянию на 1 число отчетного месяца переносится на бумажный носитель, прошнуровывается, подписывается главой администрации и </w:t>
      </w:r>
      <w:r>
        <w:rPr>
          <w:color w:val="000000"/>
        </w:rPr>
        <w:t>начальником сектора учета</w:t>
      </w:r>
      <w:r w:rsidRPr="00FB7474">
        <w:rPr>
          <w:color w:val="000000"/>
        </w:rPr>
        <w:t xml:space="preserve">, скрепляется печатью администрации </w:t>
      </w:r>
      <w:r>
        <w:rPr>
          <w:color w:val="000000"/>
        </w:rPr>
        <w:t>Нежновского</w:t>
      </w:r>
      <w:r w:rsidRPr="00FB7474">
        <w:rPr>
          <w:color w:val="000000"/>
        </w:rPr>
        <w:t xml:space="preserve"> сельского поселения и хранится в сейфе.</w:t>
      </w:r>
    </w:p>
    <w:p w:rsidR="003B085B" w:rsidRPr="00FB7474" w:rsidRDefault="003B085B" w:rsidP="003B085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B7474">
        <w:rPr>
          <w:color w:val="000000"/>
        </w:rPr>
        <w:t>3.</w:t>
      </w:r>
      <w:proofErr w:type="gramStart"/>
      <w:r w:rsidRPr="00FB7474">
        <w:rPr>
          <w:color w:val="000000"/>
        </w:rPr>
        <w:t>9.При</w:t>
      </w:r>
      <w:proofErr w:type="gramEnd"/>
      <w:r w:rsidRPr="00FB7474">
        <w:rPr>
          <w:color w:val="000000"/>
        </w:rPr>
        <w:t xml:space="preserve"> возникновении долгового обязательства информация переносится на бума</w:t>
      </w:r>
      <w:r w:rsidRPr="00FB7474">
        <w:rPr>
          <w:color w:val="000000"/>
        </w:rPr>
        <w:t>ж</w:t>
      </w:r>
      <w:r w:rsidRPr="00FB7474">
        <w:rPr>
          <w:color w:val="000000"/>
        </w:rPr>
        <w:t xml:space="preserve">ный носитель на дату внесения в долговую книгу с соблюдением установленной процедуры. </w:t>
      </w:r>
    </w:p>
    <w:p w:rsidR="003B085B" w:rsidRPr="00FB7474" w:rsidRDefault="003B085B" w:rsidP="003B085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FB7474">
        <w:rPr>
          <w:color w:val="000000"/>
        </w:rPr>
        <w:t>В случае отсутствия долговых обязательств Долговая книга не распеч</w:t>
      </w:r>
      <w:r w:rsidRPr="00FB7474">
        <w:rPr>
          <w:color w:val="000000"/>
        </w:rPr>
        <w:t>а</w:t>
      </w:r>
      <w:r w:rsidRPr="00FB7474">
        <w:rPr>
          <w:color w:val="000000"/>
        </w:rPr>
        <w:t xml:space="preserve">тывается. 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3.10. В Долговой книге в том числе учитывается информация о просроченной задо</w:t>
      </w:r>
      <w:r w:rsidRPr="00FB7474">
        <w:rPr>
          <w:color w:val="323232"/>
        </w:rPr>
        <w:t>л</w:t>
      </w:r>
      <w:r w:rsidRPr="00FB7474">
        <w:rPr>
          <w:color w:val="323232"/>
        </w:rPr>
        <w:t>женности по испо</w:t>
      </w:r>
      <w:r w:rsidRPr="00FB7474">
        <w:rPr>
          <w:color w:val="323232"/>
        </w:rPr>
        <w:t>л</w:t>
      </w:r>
      <w:r w:rsidRPr="00FB7474">
        <w:rPr>
          <w:color w:val="323232"/>
        </w:rPr>
        <w:t>нению долговых обязательств.</w:t>
      </w:r>
    </w:p>
    <w:p w:rsidR="003B085B" w:rsidRPr="00FB7474" w:rsidRDefault="003B085B" w:rsidP="00D41135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3.11. Прекращение долговых обязательств осуществляется в следующем порядке:</w:t>
      </w:r>
      <w:r w:rsidRPr="00FB7474">
        <w:rPr>
          <w:color w:val="323232"/>
        </w:rPr>
        <w:br/>
        <w:t>1) после полного выполнения обязательств перед кредитором производится запись о спис</w:t>
      </w:r>
      <w:r w:rsidRPr="00FB7474">
        <w:rPr>
          <w:color w:val="323232"/>
        </w:rPr>
        <w:t>а</w:t>
      </w:r>
      <w:r w:rsidRPr="00FB7474">
        <w:rPr>
          <w:color w:val="323232"/>
        </w:rPr>
        <w:t>нии муниципального долга в Долговой книге по данному долг</w:t>
      </w:r>
      <w:r w:rsidRPr="00FB7474">
        <w:rPr>
          <w:color w:val="323232"/>
        </w:rPr>
        <w:t>о</w:t>
      </w:r>
      <w:r w:rsidRPr="00FB7474">
        <w:rPr>
          <w:color w:val="323232"/>
        </w:rPr>
        <w:t>вому обязательству.</w:t>
      </w:r>
      <w:r w:rsidRPr="00FB7474">
        <w:rPr>
          <w:color w:val="323232"/>
        </w:rPr>
        <w:br/>
        <w:t>2) в случае если долговое обязательство не предъявлено к погашению (не совершены кред</w:t>
      </w:r>
      <w:r w:rsidRPr="00FB7474">
        <w:rPr>
          <w:color w:val="323232"/>
        </w:rPr>
        <w:t>и</w:t>
      </w:r>
      <w:r w:rsidRPr="00FB7474">
        <w:rPr>
          <w:color w:val="323232"/>
        </w:rPr>
        <w:t xml:space="preserve">тором определенные условиями обязательства и муниципальными правовыми актами </w:t>
      </w:r>
      <w:r>
        <w:rPr>
          <w:color w:val="323232"/>
        </w:rPr>
        <w:t>Нежновского</w:t>
      </w:r>
      <w:r>
        <w:rPr>
          <w:color w:val="323232"/>
        </w:rPr>
        <w:t xml:space="preserve"> </w:t>
      </w:r>
      <w:r w:rsidRPr="00FB7474">
        <w:rPr>
          <w:color w:val="323232"/>
        </w:rPr>
        <w:t xml:space="preserve"> сельского поселения действия) в течение трех лет с даты, сл</w:t>
      </w:r>
      <w:r w:rsidRPr="00FB7474">
        <w:rPr>
          <w:color w:val="323232"/>
        </w:rPr>
        <w:t>е</w:t>
      </w:r>
      <w:r w:rsidRPr="00FB7474">
        <w:rPr>
          <w:color w:val="323232"/>
        </w:rPr>
        <w:t>дующей за датой погашения, предусмотренной условиями долгового обязательства, или истек срок муниц</w:t>
      </w:r>
      <w:r w:rsidRPr="00FB7474">
        <w:rPr>
          <w:color w:val="323232"/>
        </w:rPr>
        <w:t>и</w:t>
      </w:r>
      <w:r w:rsidRPr="00FB7474">
        <w:rPr>
          <w:color w:val="323232"/>
        </w:rPr>
        <w:t>пальной гарантии, указанное обязательство считается полностью прекращенным и списыв</w:t>
      </w:r>
      <w:r w:rsidRPr="00FB7474">
        <w:rPr>
          <w:color w:val="323232"/>
        </w:rPr>
        <w:t>а</w:t>
      </w:r>
      <w:r w:rsidRPr="00FB7474">
        <w:rPr>
          <w:color w:val="323232"/>
        </w:rPr>
        <w:t xml:space="preserve">ется с муниципального долга </w:t>
      </w:r>
      <w:r>
        <w:rPr>
          <w:color w:val="323232"/>
        </w:rPr>
        <w:t>Нежновского</w:t>
      </w:r>
      <w:r w:rsidRPr="00FB7474">
        <w:rPr>
          <w:color w:val="323232"/>
        </w:rPr>
        <w:t xml:space="preserve"> сельского поселения, если иное не пред</w:t>
      </w:r>
      <w:r w:rsidRPr="00FB7474">
        <w:rPr>
          <w:color w:val="323232"/>
        </w:rPr>
        <w:t>у</w:t>
      </w:r>
      <w:r w:rsidRPr="00FB7474">
        <w:rPr>
          <w:color w:val="323232"/>
        </w:rPr>
        <w:t xml:space="preserve">смотрено правовыми актами Совета депутатов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 w:rsidRPr="00683CF7">
        <w:t>.</w:t>
      </w:r>
      <w:r w:rsidRPr="00FB7474">
        <w:rPr>
          <w:color w:val="323232"/>
        </w:rPr>
        <w:br/>
        <w:t xml:space="preserve">Глава администрации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>
        <w:t xml:space="preserve">  </w:t>
      </w:r>
      <w:r w:rsidRPr="00FB7474">
        <w:rPr>
          <w:color w:val="323232"/>
        </w:rPr>
        <w:t>по истечении сроков, указа</w:t>
      </w:r>
      <w:r w:rsidRPr="00FB7474">
        <w:rPr>
          <w:color w:val="323232"/>
        </w:rPr>
        <w:t>н</w:t>
      </w:r>
      <w:r w:rsidRPr="00FB7474">
        <w:rPr>
          <w:color w:val="323232"/>
        </w:rPr>
        <w:t>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</w:t>
      </w:r>
      <w:r w:rsidRPr="00FB7474">
        <w:rPr>
          <w:color w:val="323232"/>
        </w:rPr>
        <w:t>а</w:t>
      </w:r>
      <w:r w:rsidRPr="00FB7474">
        <w:rPr>
          <w:color w:val="323232"/>
        </w:rPr>
        <w:t>ции.</w:t>
      </w:r>
      <w:r w:rsidRPr="00FB7474">
        <w:rPr>
          <w:color w:val="323232"/>
        </w:rPr>
        <w:br/>
      </w:r>
      <w:r w:rsidRPr="00FB7474">
        <w:rPr>
          <w:color w:val="323232"/>
        </w:rPr>
        <w:tab/>
        <w:t>Списание с муниципального долга осуществляется посредством умен</w:t>
      </w:r>
      <w:r w:rsidRPr="00FB7474">
        <w:rPr>
          <w:color w:val="323232"/>
        </w:rPr>
        <w:t>ь</w:t>
      </w:r>
      <w:r w:rsidRPr="00FB7474">
        <w:rPr>
          <w:color w:val="323232"/>
        </w:rPr>
        <w:t>шения объема муниципального долга по видам списываемых долговых обяз</w:t>
      </w:r>
      <w:r w:rsidRPr="00FB7474">
        <w:rPr>
          <w:color w:val="323232"/>
        </w:rPr>
        <w:t>а</w:t>
      </w:r>
      <w:r w:rsidRPr="00FB7474">
        <w:rPr>
          <w:color w:val="323232"/>
        </w:rPr>
        <w:t>тельств на сумму их списания без отражения сумм списания в источниках ф</w:t>
      </w:r>
      <w:r w:rsidRPr="00FB7474">
        <w:rPr>
          <w:color w:val="323232"/>
        </w:rPr>
        <w:t>и</w:t>
      </w:r>
      <w:r w:rsidRPr="00FB7474">
        <w:rPr>
          <w:color w:val="323232"/>
        </w:rPr>
        <w:t>нансирования дефицита местного бюджета.</w:t>
      </w:r>
      <w:r w:rsidRPr="00FB7474">
        <w:rPr>
          <w:color w:val="323232"/>
        </w:rPr>
        <w:br/>
      </w:r>
      <w:r w:rsidRPr="00FB7474">
        <w:rPr>
          <w:color w:val="323232"/>
        </w:rPr>
        <w:tab/>
        <w:t>Действие подпункта 2 настоящего пункта не распространяется на обяз</w:t>
      </w:r>
      <w:r w:rsidRPr="00FB7474">
        <w:rPr>
          <w:color w:val="323232"/>
        </w:rPr>
        <w:t>а</w:t>
      </w:r>
      <w:r w:rsidRPr="00FB7474">
        <w:rPr>
          <w:color w:val="323232"/>
        </w:rPr>
        <w:t>тельства по кредитным соглашениям, на долговые обязательства перед Российской Федерацией, субъе</w:t>
      </w:r>
      <w:r w:rsidRPr="00FB7474">
        <w:rPr>
          <w:color w:val="323232"/>
        </w:rPr>
        <w:t>к</w:t>
      </w:r>
      <w:r w:rsidRPr="00FB7474">
        <w:rPr>
          <w:color w:val="323232"/>
        </w:rPr>
        <w:t>тами Российской Федерации и другими муниц</w:t>
      </w:r>
      <w:r w:rsidRPr="00FB7474">
        <w:rPr>
          <w:color w:val="323232"/>
        </w:rPr>
        <w:t>и</w:t>
      </w:r>
      <w:r w:rsidRPr="00FB7474">
        <w:rPr>
          <w:color w:val="323232"/>
        </w:rPr>
        <w:t>пальными образованиями.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 3.12. Списание с муниципального долга реструктурированных, а также погашенных (выкупленных) долговых обязательств осущест</w:t>
      </w:r>
      <w:r w:rsidRPr="00FB7474">
        <w:rPr>
          <w:color w:val="323232"/>
        </w:rPr>
        <w:t>в</w:t>
      </w:r>
      <w:r w:rsidRPr="00FB7474">
        <w:rPr>
          <w:color w:val="323232"/>
        </w:rPr>
        <w:t>ляется с учетом положений статей 105 и 113 Бюджетного кодекса Росси</w:t>
      </w:r>
      <w:r w:rsidRPr="00FB7474">
        <w:rPr>
          <w:color w:val="323232"/>
        </w:rPr>
        <w:t>й</w:t>
      </w:r>
      <w:r w:rsidRPr="00FB7474">
        <w:rPr>
          <w:color w:val="323232"/>
        </w:rPr>
        <w:t>ской Федерации.</w:t>
      </w:r>
    </w:p>
    <w:p w:rsidR="003B085B" w:rsidRPr="003B085B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FB7474">
        <w:rPr>
          <w:color w:val="323232"/>
        </w:rPr>
        <w:br/>
        <w:t>IV. Предоставление информации и отчетности о состоянии</w:t>
      </w:r>
      <w:r w:rsidRPr="00FB7474">
        <w:rPr>
          <w:color w:val="323232"/>
        </w:rPr>
        <w:br/>
        <w:t>и движении муниципального долга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4.1. Информация, содержащаяся в Долговой книге, является конфиденциальной. И</w:t>
      </w:r>
      <w:r w:rsidRPr="00FB7474">
        <w:rPr>
          <w:color w:val="323232"/>
        </w:rPr>
        <w:t>н</w:t>
      </w:r>
      <w:r w:rsidRPr="00FB7474">
        <w:rPr>
          <w:color w:val="323232"/>
        </w:rPr>
        <w:t xml:space="preserve">формация и отчетность о состоянии и изменении муниципального долга  </w:t>
      </w:r>
      <w:r w:rsidR="00D41135">
        <w:rPr>
          <w:color w:val="323232"/>
        </w:rPr>
        <w:t xml:space="preserve">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>»</w:t>
      </w:r>
      <w:r w:rsidR="00D41135">
        <w:t xml:space="preserve"> </w:t>
      </w:r>
      <w:r w:rsidRPr="00FB7474">
        <w:rPr>
          <w:color w:val="323232"/>
        </w:rPr>
        <w:t xml:space="preserve">подлежит обязательной передаче Комитету финансов </w:t>
      </w:r>
      <w:r>
        <w:rPr>
          <w:color w:val="323232"/>
        </w:rPr>
        <w:t>Кингисеппского</w:t>
      </w:r>
      <w:r w:rsidRPr="00FB7474">
        <w:rPr>
          <w:color w:val="323232"/>
        </w:rPr>
        <w:t xml:space="preserve"> муниципального района как органу, ведущему </w:t>
      </w:r>
      <w:r w:rsidR="00376C69">
        <w:rPr>
          <w:color w:val="323232"/>
        </w:rPr>
        <w:t xml:space="preserve"> </w:t>
      </w:r>
      <w:r w:rsidRPr="00FB7474">
        <w:rPr>
          <w:color w:val="323232"/>
        </w:rPr>
        <w:t xml:space="preserve"> Государственную долговую книгу </w:t>
      </w:r>
      <w:r>
        <w:rPr>
          <w:color w:val="323232"/>
        </w:rPr>
        <w:t>Кинг</w:t>
      </w:r>
      <w:r>
        <w:rPr>
          <w:color w:val="323232"/>
        </w:rPr>
        <w:t>и</w:t>
      </w:r>
      <w:r>
        <w:rPr>
          <w:color w:val="323232"/>
        </w:rPr>
        <w:t>сеппского</w:t>
      </w:r>
      <w:r w:rsidRPr="00FB7474">
        <w:rPr>
          <w:color w:val="323232"/>
        </w:rPr>
        <w:t xml:space="preserve"> муниципал</w:t>
      </w:r>
      <w:r w:rsidRPr="00FB7474">
        <w:rPr>
          <w:color w:val="323232"/>
        </w:rPr>
        <w:t>ь</w:t>
      </w:r>
      <w:r w:rsidRPr="00FB7474">
        <w:rPr>
          <w:color w:val="323232"/>
        </w:rPr>
        <w:t xml:space="preserve">ного района, в порядке и сроки, установленные им.  </w:t>
      </w:r>
    </w:p>
    <w:p w:rsidR="003B085B" w:rsidRPr="00FB7474" w:rsidRDefault="003B085B" w:rsidP="003B085B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4.2.       Информация и отчетность о состоянии и изменении муниципального долга </w:t>
      </w:r>
      <w:r>
        <w:rPr>
          <w:color w:val="323232"/>
        </w:rPr>
        <w:t>Нежновского</w:t>
      </w:r>
      <w:r w:rsidRPr="00FB7474">
        <w:rPr>
          <w:color w:val="323232"/>
        </w:rPr>
        <w:t xml:space="preserve"> сельского поселения </w:t>
      </w:r>
      <w:proofErr w:type="gramStart"/>
      <w:r w:rsidRPr="00FB7474">
        <w:rPr>
          <w:color w:val="323232"/>
        </w:rPr>
        <w:t>( приложение</w:t>
      </w:r>
      <w:proofErr w:type="gramEnd"/>
      <w:r w:rsidRPr="00FB7474">
        <w:rPr>
          <w:color w:val="323232"/>
        </w:rPr>
        <w:t xml:space="preserve"> </w:t>
      </w:r>
      <w:r w:rsidR="00376C69">
        <w:rPr>
          <w:color w:val="323232"/>
        </w:rPr>
        <w:t xml:space="preserve"> </w:t>
      </w:r>
      <w:r w:rsidRPr="00FB7474">
        <w:rPr>
          <w:color w:val="323232"/>
        </w:rPr>
        <w:t>2) предоставляется также Совету деп</w:t>
      </w:r>
      <w:r w:rsidRPr="00FB7474">
        <w:rPr>
          <w:color w:val="323232"/>
        </w:rPr>
        <w:t>у</w:t>
      </w:r>
      <w:r w:rsidRPr="00FB7474">
        <w:rPr>
          <w:color w:val="323232"/>
        </w:rPr>
        <w:t xml:space="preserve">татов муниципального образования </w:t>
      </w:r>
      <w:r>
        <w:rPr>
          <w:color w:val="323232"/>
        </w:rPr>
        <w:t>«</w:t>
      </w:r>
      <w:r>
        <w:rPr>
          <w:color w:val="323232"/>
        </w:rPr>
        <w:t>Нежновское</w:t>
      </w:r>
      <w:r w:rsidRPr="00FB7474">
        <w:rPr>
          <w:color w:val="323232"/>
        </w:rPr>
        <w:t xml:space="preserve"> сельское поселение</w:t>
      </w:r>
      <w:r>
        <w:rPr>
          <w:color w:val="323232"/>
        </w:rPr>
        <w:t>»</w:t>
      </w:r>
      <w:r w:rsidRPr="00FB7474">
        <w:rPr>
          <w:color w:val="323232"/>
        </w:rPr>
        <w:t>, правоохран</w:t>
      </w:r>
      <w:r w:rsidRPr="00FB7474">
        <w:rPr>
          <w:color w:val="323232"/>
        </w:rPr>
        <w:t>и</w:t>
      </w:r>
      <w:r w:rsidRPr="00FB7474">
        <w:rPr>
          <w:color w:val="323232"/>
        </w:rPr>
        <w:t>тельным органам и иным органам в случаях, предусмотренных действующим законодател</w:t>
      </w:r>
      <w:r w:rsidRPr="00FB7474">
        <w:rPr>
          <w:color w:val="323232"/>
        </w:rPr>
        <w:t>ь</w:t>
      </w:r>
      <w:r w:rsidRPr="00FB7474">
        <w:rPr>
          <w:color w:val="323232"/>
        </w:rPr>
        <w:t>ством, на основании их письменного з</w:t>
      </w:r>
      <w:r w:rsidRPr="00FB7474">
        <w:rPr>
          <w:color w:val="323232"/>
        </w:rPr>
        <w:t>а</w:t>
      </w:r>
      <w:r w:rsidRPr="00FB7474">
        <w:rPr>
          <w:color w:val="323232"/>
        </w:rPr>
        <w:t xml:space="preserve">проса.                     </w:t>
      </w:r>
    </w:p>
    <w:p w:rsidR="003B085B" w:rsidRPr="00FB7474" w:rsidRDefault="003B085B" w:rsidP="003B085B">
      <w:pPr>
        <w:pStyle w:val="western"/>
        <w:spacing w:after="0" w:afterAutospacing="0"/>
        <w:jc w:val="both"/>
        <w:rPr>
          <w:color w:val="323232"/>
        </w:rPr>
      </w:pPr>
      <w:r w:rsidRPr="00FB7474">
        <w:rPr>
          <w:color w:val="323232"/>
        </w:rPr>
        <w:t xml:space="preserve"> </w:t>
      </w:r>
      <w:r w:rsidRPr="00FB7474">
        <w:rPr>
          <w:color w:val="323232"/>
        </w:rPr>
        <w:tab/>
        <w:t xml:space="preserve">4.3. Кредиторы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</w:t>
      </w:r>
      <w:proofErr w:type="gramStart"/>
      <w:r w:rsidR="00D41135" w:rsidRPr="00683CF7">
        <w:t>поселение</w:t>
      </w:r>
      <w:r w:rsidR="00D41135">
        <w:t xml:space="preserve">»  </w:t>
      </w:r>
      <w:r w:rsidRPr="00FB7474">
        <w:rPr>
          <w:color w:val="323232"/>
        </w:rPr>
        <w:t>имеют</w:t>
      </w:r>
      <w:proofErr w:type="gramEnd"/>
      <w:r w:rsidRPr="00FB7474">
        <w:rPr>
          <w:color w:val="323232"/>
        </w:rPr>
        <w:t xml:space="preserve"> право получить док</w:t>
      </w:r>
      <w:r w:rsidRPr="00FB7474">
        <w:rPr>
          <w:color w:val="323232"/>
        </w:rPr>
        <w:t>у</w:t>
      </w:r>
      <w:r w:rsidRPr="00FB7474">
        <w:rPr>
          <w:color w:val="323232"/>
        </w:rPr>
        <w:t>мент, подтверждающий регистрацию муниципального долга, - выписку из Долговой книги ( приложение 3). Выписка из Долговой книги предоставляется на основании письменного з</w:t>
      </w:r>
      <w:r w:rsidRPr="00FB7474">
        <w:rPr>
          <w:color w:val="323232"/>
        </w:rPr>
        <w:t>а</w:t>
      </w:r>
      <w:r w:rsidRPr="00FB7474">
        <w:rPr>
          <w:color w:val="323232"/>
        </w:rPr>
        <w:t xml:space="preserve">проса в адрес главы администрации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</w:t>
      </w:r>
      <w:proofErr w:type="gramStart"/>
      <w:r w:rsidR="00D41135" w:rsidRPr="00683CF7">
        <w:t>поселение</w:t>
      </w:r>
      <w:r w:rsidR="00D41135">
        <w:t xml:space="preserve">»  </w:t>
      </w:r>
      <w:r w:rsidRPr="00FB7474">
        <w:rPr>
          <w:color w:val="323232"/>
        </w:rPr>
        <w:t>за</w:t>
      </w:r>
      <w:proofErr w:type="gramEnd"/>
      <w:r w:rsidRPr="00FB7474">
        <w:rPr>
          <w:color w:val="323232"/>
        </w:rPr>
        <w:t xml:space="preserve"> подписью полномочного лица кредитора в течение десяти рабочих дней со дня получения запр</w:t>
      </w:r>
      <w:r w:rsidRPr="00FB7474">
        <w:rPr>
          <w:color w:val="323232"/>
        </w:rPr>
        <w:t>о</w:t>
      </w:r>
      <w:r w:rsidRPr="00FB7474">
        <w:rPr>
          <w:color w:val="323232"/>
        </w:rPr>
        <w:t>са.</w:t>
      </w:r>
    </w:p>
    <w:p w:rsidR="003B085B" w:rsidRPr="00FB7474" w:rsidRDefault="003B085B" w:rsidP="003B085B">
      <w:pPr>
        <w:pStyle w:val="western"/>
        <w:spacing w:after="0" w:afterAutospacing="0"/>
        <w:rPr>
          <w:color w:val="323232"/>
        </w:rPr>
      </w:pPr>
    </w:p>
    <w:p w:rsidR="003B085B" w:rsidRPr="00FB7474" w:rsidRDefault="003B085B" w:rsidP="003B085B">
      <w:pPr>
        <w:pStyle w:val="western"/>
        <w:spacing w:after="0" w:afterAutospacing="0"/>
        <w:rPr>
          <w:color w:val="323232"/>
        </w:rPr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Default="003B085B" w:rsidP="00D41135">
      <w:pPr>
        <w:widowControl w:val="0"/>
        <w:autoSpaceDE w:val="0"/>
        <w:autoSpaceDN w:val="0"/>
        <w:adjustRightInd w:val="0"/>
        <w:outlineLvl w:val="1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_GoBack"/>
    </w:p>
    <w:bookmarkEnd w:id="3"/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t>Приложение 2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3B085B" w:rsidRPr="00FB7474" w:rsidRDefault="00D41135" w:rsidP="003B085B">
      <w:pPr>
        <w:widowControl w:val="0"/>
        <w:autoSpaceDE w:val="0"/>
        <w:autoSpaceDN w:val="0"/>
        <w:adjustRightInd w:val="0"/>
        <w:jc w:val="center"/>
      </w:pPr>
      <w:bookmarkStart w:id="4" w:name="Par179"/>
      <w:bookmarkEnd w:id="4"/>
      <w:r>
        <w:t xml:space="preserve">                                                                                           </w:t>
      </w:r>
      <w:r>
        <w:t>МО</w:t>
      </w:r>
      <w:r w:rsidRPr="00683CF7">
        <w:t xml:space="preserve"> </w:t>
      </w:r>
      <w:r>
        <w:t>«Нежновское</w:t>
      </w:r>
      <w:r w:rsidRPr="00683CF7">
        <w:t xml:space="preserve"> сельское поселение</w:t>
      </w:r>
      <w:r>
        <w:t xml:space="preserve">»  </w:t>
      </w:r>
    </w:p>
    <w:p w:rsidR="00D41135" w:rsidRDefault="00D41135" w:rsidP="003B085B">
      <w:pPr>
        <w:widowControl w:val="0"/>
        <w:autoSpaceDE w:val="0"/>
        <w:autoSpaceDN w:val="0"/>
        <w:adjustRightInd w:val="0"/>
        <w:jc w:val="center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center"/>
      </w:pPr>
      <w:r w:rsidRPr="00FB7474">
        <w:t xml:space="preserve">о долговых обязательствах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</w:t>
      </w:r>
      <w:proofErr w:type="gramStart"/>
      <w:r w:rsidR="00D41135" w:rsidRPr="00683CF7">
        <w:t>поселение</w:t>
      </w:r>
      <w:r w:rsidR="00D41135">
        <w:t xml:space="preserve">»  </w:t>
      </w:r>
      <w:r w:rsidRPr="00FB7474">
        <w:t>по</w:t>
      </w:r>
      <w:proofErr w:type="gramEnd"/>
      <w:r w:rsidRPr="00FB7474">
        <w:t xml:space="preserve"> состоянию на _______________ 20___ г.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center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</w:pPr>
      <w:r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3B085B" w:rsidRPr="00FB7474" w:rsidTr="00351867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01.___.20___  </w:t>
            </w:r>
          </w:p>
        </w:tc>
      </w:tr>
      <w:tr w:rsidR="003B085B" w:rsidRPr="00FB7474" w:rsidTr="0035186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  <w:jc w:val="both"/>
            </w:pPr>
            <w:r w:rsidRPr="00FB7474">
              <w:t xml:space="preserve">Муниципальные  ценные  бумаги  </w:t>
            </w:r>
            <w:r>
              <w:t>Нежновского</w:t>
            </w:r>
            <w:r>
              <w:t xml:space="preserve"> </w:t>
            </w:r>
            <w:r w:rsidRPr="00FB7474">
              <w:t xml:space="preserve">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5186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  <w:jc w:val="both"/>
            </w:pPr>
            <w:r w:rsidRPr="00FB7474">
              <w:t>Бюджетные   кредиты,   привлеченные   в</w:t>
            </w:r>
            <w:r w:rsidRPr="00FB7474">
              <w:br/>
              <w:t xml:space="preserve">бюджет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  <w:r w:rsidRPr="00FB7474">
              <w:t>от других   бюджетов   бюджетной   си</w:t>
            </w:r>
            <w:r w:rsidRPr="00FB7474">
              <w:t>с</w:t>
            </w:r>
            <w:r w:rsidRPr="00FB7474">
              <w:t xml:space="preserve">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5186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  <w:jc w:val="both"/>
            </w:pPr>
            <w:r w:rsidRPr="00FB7474">
              <w:t xml:space="preserve">Кредиты,       полученные        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  <w:r w:rsidRPr="00FB7474">
              <w:t>от   креди</w:t>
            </w:r>
            <w:r w:rsidRPr="00FB7474">
              <w:t>т</w:t>
            </w:r>
            <w:r w:rsidRPr="00FB7474">
              <w:t>ных</w:t>
            </w:r>
            <w:r w:rsidRPr="00FB7474">
              <w:br/>
              <w:t>организаций,   иностранных   банков   и</w:t>
            </w:r>
            <w:r w:rsidRPr="00FB7474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5186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  <w:jc w:val="both"/>
            </w:pPr>
            <w:r w:rsidRPr="00FB7474">
              <w:t xml:space="preserve">Муниципальные     гарантии 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5186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  <w:jc w:val="both"/>
            </w:pPr>
            <w:r w:rsidRPr="00FB7474">
              <w:t xml:space="preserve">Всего   муниципальный   долг   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</w:tbl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Default="003B085B" w:rsidP="003B085B">
      <w:pPr>
        <w:widowControl w:val="0"/>
        <w:autoSpaceDE w:val="0"/>
        <w:autoSpaceDN w:val="0"/>
        <w:adjustRightInd w:val="0"/>
        <w:ind w:firstLine="540"/>
        <w:jc w:val="both"/>
        <w:sectPr w:rsidR="003B085B" w:rsidSect="00194AF6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3B085B" w:rsidRDefault="003B085B" w:rsidP="003B085B">
      <w:pPr>
        <w:widowControl w:val="0"/>
        <w:autoSpaceDE w:val="0"/>
        <w:autoSpaceDN w:val="0"/>
        <w:adjustRightInd w:val="0"/>
        <w:ind w:firstLine="540"/>
        <w:jc w:val="both"/>
        <w:sectPr w:rsidR="003B085B" w:rsidSect="003B085B">
          <w:pgSz w:w="16838" w:h="11906" w:orient="landscape" w:code="9"/>
          <w:pgMar w:top="1678" w:right="1134" w:bottom="680" w:left="1134" w:header="709" w:footer="709" w:gutter="0"/>
          <w:cols w:space="708"/>
          <w:docGrid w:linePitch="360"/>
        </w:sectPr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left="-851" w:firstLine="1391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</w:t>
      </w:r>
      <w:r w:rsidRPr="00FB7474">
        <w:t>Приложение 3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3B085B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  <w:r w:rsidRPr="00FB7474">
        <w:t xml:space="preserve">                                                                                 </w:t>
      </w:r>
      <w:r w:rsidR="00D41135">
        <w:t>МО</w:t>
      </w:r>
      <w:r w:rsidR="00D41135" w:rsidRPr="00683CF7">
        <w:t xml:space="preserve"> </w:t>
      </w:r>
      <w:r w:rsidR="00D41135">
        <w:t>«Нежновское</w:t>
      </w:r>
      <w:r w:rsidR="00D41135" w:rsidRPr="00683CF7">
        <w:t xml:space="preserve"> сельское поселение</w:t>
      </w:r>
      <w:r w:rsidR="00D41135">
        <w:t xml:space="preserve">»  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p w:rsidR="003B085B" w:rsidRPr="00FB7474" w:rsidRDefault="003B085B" w:rsidP="003B085B">
      <w:pPr>
        <w:widowControl w:val="0"/>
        <w:autoSpaceDE w:val="0"/>
        <w:autoSpaceDN w:val="0"/>
        <w:adjustRightInd w:val="0"/>
        <w:jc w:val="center"/>
      </w:pPr>
      <w:bookmarkStart w:id="5" w:name="Par219"/>
      <w:bookmarkEnd w:id="5"/>
      <w:r w:rsidRPr="00FB7474">
        <w:t>Выписка из муниципальной долговой</w:t>
      </w:r>
      <w:r w:rsidR="00D41135" w:rsidRPr="00D41135">
        <w:t xml:space="preserve"> книги</w:t>
      </w:r>
      <w:r w:rsidR="00D41135">
        <w:rPr>
          <w:u w:val="single"/>
        </w:rPr>
        <w:t xml:space="preserve"> </w:t>
      </w:r>
      <w:r w:rsidR="00D41135" w:rsidRPr="00FB7474">
        <w:t xml:space="preserve"> </w:t>
      </w:r>
    </w:p>
    <w:p w:rsidR="003B085B" w:rsidRPr="00FB7474" w:rsidRDefault="00D41135" w:rsidP="003B085B">
      <w:pPr>
        <w:widowControl w:val="0"/>
        <w:autoSpaceDE w:val="0"/>
        <w:autoSpaceDN w:val="0"/>
        <w:adjustRightInd w:val="0"/>
      </w:pPr>
      <w:r>
        <w:t>МО</w:t>
      </w:r>
      <w:r w:rsidRPr="00683CF7">
        <w:t xml:space="preserve"> </w:t>
      </w:r>
      <w:r>
        <w:t>«Нежновское</w:t>
      </w:r>
      <w:r w:rsidRPr="00683CF7">
        <w:t xml:space="preserve"> сельское </w:t>
      </w:r>
      <w:proofErr w:type="gramStart"/>
      <w:r w:rsidRPr="00683CF7">
        <w:t>поселение</w:t>
      </w:r>
      <w:r>
        <w:t xml:space="preserve">»  </w:t>
      </w:r>
      <w:r w:rsidR="003B085B" w:rsidRPr="00FB7474">
        <w:t>по</w:t>
      </w:r>
      <w:proofErr w:type="gramEnd"/>
      <w:r w:rsidR="003B085B" w:rsidRPr="00FB7474">
        <w:t xml:space="preserve"> состоянию на ________________ 20___ г.</w:t>
      </w:r>
    </w:p>
    <w:p w:rsidR="003B085B" w:rsidRPr="00FB7474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8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00"/>
        <w:gridCol w:w="1800"/>
        <w:gridCol w:w="1800"/>
        <w:gridCol w:w="960"/>
      </w:tblGrid>
      <w:tr w:rsidR="003B085B" w:rsidRPr="00FB7474" w:rsidTr="003B085B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N </w:t>
            </w:r>
            <w:r w:rsidRPr="00FB7474"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 </w:t>
            </w:r>
            <w:r w:rsidRPr="00FB7474">
              <w:br/>
              <w:t>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3B085B" w:rsidRPr="00FB7474" w:rsidTr="003B085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 xml:space="preserve">бумаги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>Бюджетные   кредиты,</w:t>
            </w:r>
            <w:r w:rsidRPr="00FB7474">
              <w:br/>
              <w:t xml:space="preserve">привлеченные       в бюджет  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  <w:r w:rsidRPr="00FB7474">
              <w:t>от   других  бю</w:t>
            </w:r>
            <w:r w:rsidRPr="00FB7474">
              <w:t>д</w:t>
            </w:r>
            <w:r w:rsidRPr="00FB7474">
              <w:t>жетов   бюджетной системы   Российской Федер</w:t>
            </w:r>
            <w:r w:rsidRPr="00FB7474">
              <w:t>а</w:t>
            </w:r>
            <w:r w:rsidRPr="00FB7474">
              <w:t xml:space="preserve">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>Кредиты,  полученные</w:t>
            </w:r>
            <w:r w:rsidRPr="00FB7474">
              <w:br/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  <w:r w:rsidRPr="00FB7474">
              <w:t>от креди</w:t>
            </w:r>
            <w:r w:rsidRPr="00FB7474">
              <w:t>т</w:t>
            </w:r>
            <w:r w:rsidRPr="00FB7474">
              <w:t>ных</w:t>
            </w:r>
            <w:r w:rsidRPr="00FB7474">
              <w:br/>
              <w:t>организаций,        иностра</w:t>
            </w:r>
            <w:r w:rsidRPr="00FB7474">
              <w:t>н</w:t>
            </w:r>
            <w:r w:rsidRPr="00FB7474">
              <w:t>ных банков и</w:t>
            </w:r>
            <w:r w:rsidRPr="00FB7474">
              <w:br/>
              <w:t xml:space="preserve">международных       </w:t>
            </w:r>
            <w:r w:rsidRPr="00FB7474"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  <w:tr w:rsidR="003B085B" w:rsidRPr="00FB7474" w:rsidTr="003B08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  <w:r w:rsidRPr="00FB7474">
              <w:t xml:space="preserve">Всего муниципальный долг </w:t>
            </w:r>
            <w:r w:rsidR="00D41135">
              <w:t>МО</w:t>
            </w:r>
            <w:r w:rsidR="00D41135" w:rsidRPr="00683CF7">
              <w:t xml:space="preserve"> </w:t>
            </w:r>
            <w:r w:rsidR="00D41135">
              <w:t>«Нежновское</w:t>
            </w:r>
            <w:r w:rsidR="00D41135" w:rsidRPr="00683CF7">
              <w:t xml:space="preserve"> сельское поселение</w:t>
            </w:r>
            <w:r w:rsidR="00D41135">
              <w:t xml:space="preserve">»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FB7474" w:rsidRDefault="003B085B" w:rsidP="00351867">
            <w:pPr>
              <w:pStyle w:val="ConsPlusCell"/>
            </w:pPr>
          </w:p>
        </w:tc>
      </w:tr>
    </w:tbl>
    <w:p w:rsidR="003B085B" w:rsidRPr="00FB7474" w:rsidRDefault="003B085B" w:rsidP="003B085B">
      <w:pPr>
        <w:widowControl w:val="0"/>
        <w:autoSpaceDE w:val="0"/>
        <w:autoSpaceDN w:val="0"/>
        <w:adjustRightInd w:val="0"/>
      </w:pPr>
    </w:p>
    <w:p w:rsidR="003B085B" w:rsidRPr="00FB7474" w:rsidRDefault="00D41135" w:rsidP="003B08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3B085B">
        <w:rPr>
          <w:rFonts w:ascii="Times New Roman" w:hAnsi="Times New Roman" w:cs="Times New Roman"/>
          <w:sz w:val="24"/>
          <w:szCs w:val="24"/>
        </w:rPr>
        <w:t xml:space="preserve"> </w:t>
      </w:r>
      <w:r w:rsidR="003B085B" w:rsidRPr="00FB74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B085B" w:rsidRPr="00FB7474" w:rsidRDefault="00D41135" w:rsidP="003B085B">
      <w:pPr>
        <w:widowControl w:val="0"/>
        <w:autoSpaceDE w:val="0"/>
        <w:autoSpaceDN w:val="0"/>
        <w:adjustRightInd w:val="0"/>
      </w:pPr>
      <w:r>
        <w:t>МО</w:t>
      </w:r>
      <w:r w:rsidRPr="00683CF7">
        <w:t xml:space="preserve"> </w:t>
      </w:r>
      <w:r>
        <w:t>«Нежновское</w:t>
      </w:r>
      <w:r w:rsidRPr="00683CF7">
        <w:t xml:space="preserve"> сельское поселение</w:t>
      </w:r>
      <w:r>
        <w:t xml:space="preserve">»  </w:t>
      </w:r>
    </w:p>
    <w:p w:rsidR="003B085B" w:rsidRPr="00596FDF" w:rsidRDefault="003B085B" w:rsidP="003B085B">
      <w:pPr>
        <w:pStyle w:val="western"/>
        <w:spacing w:after="0" w:afterAutospacing="0"/>
        <w:rPr>
          <w:color w:val="323232"/>
          <w:sz w:val="28"/>
          <w:szCs w:val="28"/>
        </w:rPr>
        <w:sectPr w:rsidR="003B085B" w:rsidRPr="00596FDF" w:rsidSect="003B085B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3B085B" w:rsidRDefault="003B085B" w:rsidP="003B085B">
      <w:pPr>
        <w:sectPr w:rsidR="003B085B" w:rsidSect="00BB22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85B" w:rsidRPr="00934FA6" w:rsidRDefault="003B085B" w:rsidP="003B085B"/>
    <w:p w:rsidR="003B085B" w:rsidRDefault="003B085B" w:rsidP="003B085B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right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</w:pPr>
      <w:bookmarkStart w:id="6" w:name="Par80"/>
      <w:bookmarkEnd w:id="6"/>
      <w:r>
        <w:t xml:space="preserve">Муниципальная долговая </w:t>
      </w:r>
      <w:proofErr w:type="gramStart"/>
      <w:r>
        <w:t xml:space="preserve">книга  </w:t>
      </w:r>
      <w:r>
        <w:t>Нежновского</w:t>
      </w:r>
      <w:proofErr w:type="gramEnd"/>
      <w:r>
        <w:t xml:space="preserve"> сельского поселения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>
        <w:t>Нежновского</w:t>
      </w:r>
      <w:r>
        <w:t xml:space="preserve"> сельского поселения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-8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3B085B" w:rsidRPr="002062C3" w:rsidTr="003B085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ционный</w:t>
            </w:r>
            <w:r w:rsidRPr="002062C3">
              <w:rPr>
                <w:sz w:val="18"/>
                <w:szCs w:val="18"/>
              </w:rPr>
              <w:br/>
              <w:t xml:space="preserve"> номер выпуска </w:t>
            </w:r>
            <w:r w:rsidRPr="002062C3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Вид  </w:t>
            </w:r>
            <w:r w:rsidRPr="002062C3">
              <w:rPr>
                <w:sz w:val="18"/>
                <w:szCs w:val="18"/>
              </w:rPr>
              <w:br/>
              <w:t xml:space="preserve">ценной </w:t>
            </w:r>
            <w:r w:rsidRPr="002062C3">
              <w:rPr>
                <w:sz w:val="18"/>
                <w:szCs w:val="18"/>
              </w:rPr>
              <w:br/>
              <w:t>бум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ги, форма </w:t>
            </w:r>
            <w:r w:rsidRPr="002062C3">
              <w:rPr>
                <w:sz w:val="18"/>
                <w:szCs w:val="18"/>
              </w:rPr>
              <w:br/>
              <w:t>выпу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ный номер У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 xml:space="preserve">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 эми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>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>правового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>(дополнител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бумаг  </w:t>
            </w:r>
            <w:r w:rsidRPr="002062C3">
              <w:rPr>
                <w:sz w:val="18"/>
                <w:szCs w:val="18"/>
              </w:rPr>
              <w:br/>
              <w:t>(дополнител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>владел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Ном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нальная сто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 xml:space="preserve">мость    одной     ценной     бумаги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ния</w:t>
            </w:r>
            <w:r w:rsidRPr="002062C3">
              <w:rPr>
                <w:sz w:val="18"/>
                <w:szCs w:val="18"/>
              </w:rPr>
              <w:br/>
              <w:t xml:space="preserve">ценных  </w:t>
            </w:r>
            <w:r w:rsidRPr="002062C3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ча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 xml:space="preserve">тичного </w:t>
            </w:r>
            <w:r w:rsidRPr="002062C3">
              <w:rPr>
                <w:sz w:val="18"/>
                <w:szCs w:val="18"/>
              </w:rPr>
              <w:br/>
              <w:t xml:space="preserve"> погашения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>(дополнител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ного выпуска) ценных бумаг      (по номинал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долга,   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3B085B" w:rsidRPr="002062C3" w:rsidTr="003B085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3B085B" w:rsidRPr="002062C3" w:rsidRDefault="003B085B" w:rsidP="003B085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260" w:type="dxa"/>
        <w:tblInd w:w="-8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500"/>
      </w:tblGrid>
      <w:tr w:rsidR="003B085B" w:rsidRPr="002062C3" w:rsidTr="003B085B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Процен</w:t>
            </w:r>
            <w:r w:rsidRPr="002062C3">
              <w:rPr>
                <w:sz w:val="18"/>
                <w:szCs w:val="18"/>
              </w:rPr>
              <w:t>т</w:t>
            </w:r>
            <w:r w:rsidRPr="002062C3">
              <w:rPr>
                <w:sz w:val="18"/>
                <w:szCs w:val="18"/>
              </w:rPr>
              <w:t xml:space="preserve">ные ставки  </w:t>
            </w:r>
            <w:r w:rsidRPr="002062C3">
              <w:rPr>
                <w:sz w:val="18"/>
                <w:szCs w:val="18"/>
              </w:rPr>
              <w:br/>
              <w:t xml:space="preserve">купонного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Купо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ный д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ход  </w:t>
            </w:r>
            <w:r w:rsidRPr="002062C3">
              <w:rPr>
                <w:sz w:val="18"/>
                <w:szCs w:val="18"/>
              </w:rPr>
              <w:br/>
              <w:t>в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Выпл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ченная   сумма    купонн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го   д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хода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цию</w:t>
            </w:r>
          </w:p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Сумма  </w:t>
            </w:r>
            <w:r w:rsidRPr="002062C3">
              <w:rPr>
                <w:sz w:val="18"/>
                <w:szCs w:val="18"/>
              </w:rPr>
              <w:br/>
              <w:t xml:space="preserve">дисконта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су</w:t>
            </w:r>
            <w:r w:rsidRPr="002062C3">
              <w:rPr>
                <w:sz w:val="18"/>
                <w:szCs w:val="18"/>
              </w:rPr>
              <w:t>м</w:t>
            </w:r>
            <w:r w:rsidRPr="002062C3">
              <w:rPr>
                <w:sz w:val="18"/>
                <w:szCs w:val="18"/>
              </w:rPr>
              <w:t xml:space="preserve">ма  </w:t>
            </w:r>
            <w:r w:rsidRPr="002062C3">
              <w:rPr>
                <w:sz w:val="18"/>
                <w:szCs w:val="18"/>
              </w:rPr>
              <w:br/>
              <w:t>расходов на   обслужив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ние </w:t>
            </w:r>
            <w:r w:rsidRPr="002062C3">
              <w:rPr>
                <w:sz w:val="18"/>
                <w:szCs w:val="18"/>
              </w:rPr>
              <w:br/>
              <w:t>облигацио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  <w:t>услуг  по эми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 xml:space="preserve">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вание</w:t>
            </w:r>
            <w:r w:rsidRPr="002062C3">
              <w:rPr>
                <w:sz w:val="18"/>
                <w:szCs w:val="18"/>
              </w:rPr>
              <w:br/>
              <w:t>регистрат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ра или     </w:t>
            </w:r>
            <w:r w:rsidRPr="002062C3">
              <w:rPr>
                <w:sz w:val="18"/>
                <w:szCs w:val="18"/>
              </w:rPr>
              <w:br/>
              <w:t>депозит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вание</w:t>
            </w:r>
            <w:r w:rsidRPr="002062C3">
              <w:rPr>
                <w:sz w:val="18"/>
                <w:szCs w:val="18"/>
              </w:rPr>
              <w:br/>
              <w:t>организ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сти по выпл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те  </w:t>
            </w:r>
            <w:r w:rsidRPr="002062C3">
              <w:rPr>
                <w:sz w:val="18"/>
                <w:szCs w:val="18"/>
              </w:rPr>
              <w:br/>
              <w:t xml:space="preserve">купонного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Объем    (ра</w:t>
            </w:r>
            <w:r w:rsidRPr="002062C3">
              <w:rPr>
                <w:sz w:val="18"/>
                <w:szCs w:val="18"/>
              </w:rPr>
              <w:t>з</w:t>
            </w:r>
            <w:r w:rsidRPr="002062C3">
              <w:rPr>
                <w:sz w:val="18"/>
                <w:szCs w:val="18"/>
              </w:rPr>
              <w:t xml:space="preserve">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Номинальная </w:t>
            </w:r>
            <w:r w:rsidRPr="002062C3">
              <w:rPr>
                <w:sz w:val="18"/>
                <w:szCs w:val="18"/>
              </w:rPr>
              <w:br/>
              <w:t xml:space="preserve"> сумма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3B085B" w:rsidRPr="002062C3" w:rsidTr="003B085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3B085B" w:rsidRDefault="003B085B" w:rsidP="003B085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</w:pPr>
      <w:r>
        <w:t>Нежновского</w:t>
      </w:r>
      <w:r>
        <w:t xml:space="preserve"> сельского поселения от других бюджетов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3B085B" w:rsidRDefault="003B085B" w:rsidP="003B085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380" w:type="dxa"/>
        <w:tblInd w:w="-9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3B085B" w:rsidRPr="002062C3" w:rsidTr="003B085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3B085B" w:rsidRPr="002062C3" w:rsidTr="003B085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>дополнительн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</w:tr>
      <w:tr w:rsidR="003B085B" w:rsidRPr="002062C3" w:rsidTr="003B085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3B085B" w:rsidRDefault="003B085B" w:rsidP="003B085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proofErr w:type="spellStart"/>
      <w:r>
        <w:t>Пустомержским</w:t>
      </w:r>
      <w:proofErr w:type="spellEnd"/>
      <w:r>
        <w:t xml:space="preserve"> сельским поселением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3B085B" w:rsidRDefault="003B085B" w:rsidP="003B085B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3B085B" w:rsidRDefault="003B085B" w:rsidP="003B085B">
      <w:pPr>
        <w:widowControl w:val="0"/>
        <w:autoSpaceDE w:val="0"/>
        <w:autoSpaceDN w:val="0"/>
        <w:adjustRightInd w:val="0"/>
      </w:pPr>
    </w:p>
    <w:tbl>
      <w:tblPr>
        <w:tblW w:w="16380" w:type="dxa"/>
        <w:tblInd w:w="-9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3B085B" w:rsidRPr="002062C3" w:rsidTr="003B085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Дата, 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мер  дог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вора  </w:t>
            </w:r>
            <w:r w:rsidRPr="002062C3">
              <w:rPr>
                <w:sz w:val="18"/>
                <w:szCs w:val="18"/>
              </w:rPr>
              <w:br/>
              <w:t>(соглаш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 xml:space="preserve">ния)о      </w:t>
            </w:r>
            <w:r w:rsidRPr="002062C3">
              <w:rPr>
                <w:sz w:val="18"/>
                <w:szCs w:val="18"/>
              </w:rPr>
              <w:br/>
              <w:t>пролонг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нование кредит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центная  ставка  </w:t>
            </w:r>
            <w:r w:rsidRPr="002062C3">
              <w:rPr>
                <w:sz w:val="18"/>
                <w:szCs w:val="18"/>
              </w:rPr>
              <w:br/>
              <w:t>по кр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</w:t>
            </w:r>
            <w:r w:rsidRPr="002062C3">
              <w:rPr>
                <w:sz w:val="18"/>
                <w:szCs w:val="18"/>
              </w:rPr>
              <w:br/>
              <w:t>основн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чание</w:t>
            </w:r>
          </w:p>
        </w:tc>
      </w:tr>
      <w:tr w:rsidR="003B085B" w:rsidRPr="002062C3" w:rsidTr="003B085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>дополнительн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B" w:rsidRPr="002062C3" w:rsidRDefault="003B085B" w:rsidP="00351867">
            <w:pPr>
              <w:rPr>
                <w:sz w:val="18"/>
                <w:szCs w:val="18"/>
              </w:rPr>
            </w:pPr>
          </w:p>
        </w:tc>
      </w:tr>
      <w:tr w:rsidR="003B085B" w:rsidRPr="002062C3" w:rsidTr="003B085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5186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3B085B" w:rsidRPr="002062C3" w:rsidRDefault="003B085B" w:rsidP="003B085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085B" w:rsidRPr="002062C3" w:rsidRDefault="003B085B" w:rsidP="003B085B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>
        <w:t>Нежновского</w:t>
      </w:r>
      <w:r w:rsidRPr="002062C3">
        <w:t xml:space="preserve"> сельского поселения</w:t>
      </w:r>
    </w:p>
    <w:tbl>
      <w:tblPr>
        <w:tblpPr w:leftFromText="180" w:rightFromText="180" w:vertAnchor="text" w:horzAnchor="margin" w:tblpXSpec="center" w:tblpY="182"/>
        <w:tblW w:w="163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3B085B" w:rsidRPr="002062C3" w:rsidTr="003B085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ние  док</w:t>
            </w:r>
            <w:r w:rsidRPr="002062C3">
              <w:rPr>
                <w:sz w:val="18"/>
                <w:szCs w:val="18"/>
              </w:rPr>
              <w:t>у</w:t>
            </w:r>
            <w:r w:rsidRPr="002062C3">
              <w:rPr>
                <w:sz w:val="18"/>
                <w:szCs w:val="18"/>
              </w:rPr>
              <w:t xml:space="preserve">мента,  </w:t>
            </w:r>
            <w:r w:rsidRPr="002062C3">
              <w:rPr>
                <w:sz w:val="18"/>
                <w:szCs w:val="18"/>
              </w:rPr>
              <w:br/>
              <w:t>на основ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нии  кот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рого   во</w:t>
            </w:r>
            <w:r w:rsidRPr="002062C3">
              <w:rPr>
                <w:sz w:val="18"/>
                <w:szCs w:val="18"/>
              </w:rPr>
              <w:t>з</w:t>
            </w:r>
            <w:r w:rsidRPr="002062C3">
              <w:rPr>
                <w:sz w:val="18"/>
                <w:szCs w:val="18"/>
              </w:rPr>
              <w:t xml:space="preserve">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>предо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>тавл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нии 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нии гарантии утр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тившего (их) силу в связи с рестру</w:t>
            </w:r>
            <w:r w:rsidRPr="002062C3">
              <w:rPr>
                <w:sz w:val="18"/>
                <w:szCs w:val="18"/>
              </w:rPr>
              <w:t>к</w:t>
            </w:r>
            <w:r w:rsidRPr="002062C3">
              <w:rPr>
                <w:sz w:val="18"/>
                <w:szCs w:val="18"/>
              </w:rPr>
              <w:t>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>по обеспеченному гарантией долг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вому обязательс</w:t>
            </w:r>
            <w:r w:rsidRPr="002062C3">
              <w:rPr>
                <w:sz w:val="18"/>
                <w:szCs w:val="18"/>
              </w:rPr>
              <w:t>т</w:t>
            </w:r>
            <w:r w:rsidRPr="002062C3">
              <w:rPr>
                <w:sz w:val="18"/>
                <w:szCs w:val="18"/>
              </w:rPr>
              <w:t xml:space="preserve">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>догов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Вал</w:t>
            </w:r>
            <w:r w:rsidRPr="002062C3">
              <w:rPr>
                <w:sz w:val="18"/>
                <w:szCs w:val="18"/>
              </w:rPr>
              <w:t>ю</w:t>
            </w:r>
            <w:r w:rsidRPr="002062C3">
              <w:rPr>
                <w:sz w:val="18"/>
                <w:szCs w:val="18"/>
              </w:rPr>
              <w:t xml:space="preserve">та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вание    </w:t>
            </w:r>
            <w:r w:rsidRPr="002062C3">
              <w:rPr>
                <w:sz w:val="18"/>
                <w:szCs w:val="18"/>
              </w:rPr>
              <w:br/>
              <w:t>организ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 xml:space="preserve">нование     </w:t>
            </w:r>
            <w:r w:rsidRPr="002062C3">
              <w:rPr>
                <w:sz w:val="18"/>
                <w:szCs w:val="18"/>
              </w:rPr>
              <w:br/>
              <w:t>орган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зации-принц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 xml:space="preserve">нование      </w:t>
            </w:r>
            <w:r w:rsidRPr="002062C3">
              <w:rPr>
                <w:sz w:val="18"/>
                <w:szCs w:val="18"/>
              </w:rPr>
              <w:br/>
              <w:t>орган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зации-бенеф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>вступл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ния 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</w:t>
            </w:r>
            <w:r w:rsidRPr="002062C3">
              <w:rPr>
                <w:sz w:val="18"/>
                <w:szCs w:val="18"/>
              </w:rPr>
              <w:t>т</w:t>
            </w:r>
            <w:r w:rsidRPr="002062C3">
              <w:rPr>
                <w:sz w:val="18"/>
                <w:szCs w:val="18"/>
              </w:rPr>
              <w:t>вия</w:t>
            </w:r>
            <w:r w:rsidRPr="002062C3">
              <w:rPr>
                <w:sz w:val="18"/>
                <w:szCs w:val="18"/>
              </w:rPr>
              <w:br/>
              <w:t>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>предъя</w:t>
            </w:r>
            <w:r w:rsidRPr="002062C3">
              <w:rPr>
                <w:sz w:val="18"/>
                <w:szCs w:val="18"/>
              </w:rPr>
              <w:t>в</w:t>
            </w:r>
            <w:r w:rsidRPr="002062C3">
              <w:rPr>
                <w:sz w:val="18"/>
                <w:szCs w:val="18"/>
              </w:rPr>
              <w:t>ления требов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ний </w:t>
            </w:r>
            <w:r w:rsidRPr="002062C3">
              <w:rPr>
                <w:sz w:val="18"/>
                <w:szCs w:val="18"/>
              </w:rPr>
              <w:br/>
              <w:t>по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>испо</w:t>
            </w:r>
            <w:r w:rsidRPr="002062C3">
              <w:rPr>
                <w:sz w:val="18"/>
                <w:szCs w:val="18"/>
              </w:rPr>
              <w:t>л</w:t>
            </w:r>
            <w:r w:rsidRPr="002062C3">
              <w:rPr>
                <w:sz w:val="18"/>
                <w:szCs w:val="18"/>
              </w:rPr>
              <w:t>нения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>проср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ченной </w:t>
            </w:r>
            <w:r w:rsidRPr="002062C3">
              <w:rPr>
                <w:sz w:val="18"/>
                <w:szCs w:val="18"/>
              </w:rPr>
              <w:br/>
              <w:t>задо</w:t>
            </w:r>
            <w:r w:rsidRPr="002062C3">
              <w:rPr>
                <w:sz w:val="18"/>
                <w:szCs w:val="18"/>
              </w:rPr>
              <w:t>л</w:t>
            </w:r>
            <w:r w:rsidRPr="002062C3">
              <w:rPr>
                <w:sz w:val="18"/>
                <w:szCs w:val="18"/>
              </w:rPr>
              <w:t>женности по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тельств</w:t>
            </w:r>
            <w:r w:rsidRPr="002062C3">
              <w:rPr>
                <w:sz w:val="18"/>
                <w:szCs w:val="18"/>
              </w:rPr>
              <w:br/>
              <w:t>по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меч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ние</w:t>
            </w:r>
          </w:p>
        </w:tc>
      </w:tr>
      <w:tr w:rsidR="003B085B" w:rsidRPr="002062C3" w:rsidTr="003B085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B" w:rsidRPr="002062C3" w:rsidRDefault="003B085B" w:rsidP="003B085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3B085B" w:rsidRPr="002062C3" w:rsidRDefault="003B085B" w:rsidP="003B085B">
      <w:pPr>
        <w:framePr w:hSpace="180" w:wrap="notBeside" w:vAnchor="text" w:hAnchor="margin" w:xAlign="center" w:y="182"/>
        <w:widowControl w:val="0"/>
        <w:autoSpaceDE w:val="0"/>
        <w:autoSpaceDN w:val="0"/>
        <w:adjustRightInd w:val="0"/>
        <w:jc w:val="center"/>
      </w:pPr>
    </w:p>
    <w:p w:rsidR="003B085B" w:rsidRDefault="003B085B" w:rsidP="003B085B"/>
    <w:p w:rsidR="003B085B" w:rsidRPr="00683CF7" w:rsidRDefault="003B085B" w:rsidP="004D701C">
      <w:pPr>
        <w:ind w:firstLine="709"/>
        <w:jc w:val="both"/>
      </w:pPr>
    </w:p>
    <w:sectPr w:rsidR="003B085B" w:rsidRPr="00683CF7" w:rsidSect="003B08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1F"/>
    <w:rsid w:val="0001487B"/>
    <w:rsid w:val="000C7050"/>
    <w:rsid w:val="00116BD3"/>
    <w:rsid w:val="00132D4E"/>
    <w:rsid w:val="00227DFC"/>
    <w:rsid w:val="00241C62"/>
    <w:rsid w:val="00363633"/>
    <w:rsid w:val="00376C69"/>
    <w:rsid w:val="003B085B"/>
    <w:rsid w:val="003E62C8"/>
    <w:rsid w:val="00473605"/>
    <w:rsid w:val="004D701C"/>
    <w:rsid w:val="00683CF7"/>
    <w:rsid w:val="006A75E1"/>
    <w:rsid w:val="00851E68"/>
    <w:rsid w:val="009072F3"/>
    <w:rsid w:val="00910BE8"/>
    <w:rsid w:val="009127B6"/>
    <w:rsid w:val="009E0C10"/>
    <w:rsid w:val="00A3531F"/>
    <w:rsid w:val="00AC2A77"/>
    <w:rsid w:val="00BB22D4"/>
    <w:rsid w:val="00C45D30"/>
    <w:rsid w:val="00D41135"/>
    <w:rsid w:val="00EC4202"/>
    <w:rsid w:val="00EF09CA"/>
    <w:rsid w:val="00F57CA5"/>
    <w:rsid w:val="00F9777E"/>
    <w:rsid w:val="00FA2145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D4F2"/>
  <w15:docId w15:val="{3BBFD651-A350-4CC4-A910-495E092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ConsPlusTitle">
    <w:name w:val="ConsPlusTitle"/>
    <w:rsid w:val="00683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B085B"/>
    <w:pPr>
      <w:spacing w:before="100" w:beforeAutospacing="1" w:after="100" w:afterAutospacing="1"/>
    </w:pPr>
  </w:style>
  <w:style w:type="character" w:styleId="a8">
    <w:name w:val="Strong"/>
    <w:qFormat/>
    <w:rsid w:val="003B085B"/>
    <w:rPr>
      <w:b/>
      <w:bCs/>
    </w:rPr>
  </w:style>
  <w:style w:type="character" w:customStyle="1" w:styleId="apple-converted-space">
    <w:name w:val="apple-converted-space"/>
    <w:basedOn w:val="a0"/>
    <w:rsid w:val="003B085B"/>
  </w:style>
  <w:style w:type="character" w:styleId="a9">
    <w:name w:val="Emphasis"/>
    <w:qFormat/>
    <w:rsid w:val="003B085B"/>
    <w:rPr>
      <w:i/>
      <w:iCs/>
    </w:rPr>
  </w:style>
  <w:style w:type="paragraph" w:customStyle="1" w:styleId="western">
    <w:name w:val="western"/>
    <w:basedOn w:val="a"/>
    <w:rsid w:val="003B085B"/>
    <w:pPr>
      <w:spacing w:before="100" w:beforeAutospacing="1" w:after="100" w:afterAutospacing="1"/>
    </w:pPr>
  </w:style>
  <w:style w:type="paragraph" w:customStyle="1" w:styleId="ConsPlusNonformat">
    <w:name w:val="ConsPlusNonformat"/>
    <w:rsid w:val="003B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0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3B085B"/>
    <w:rPr>
      <w:color w:val="0000FF"/>
      <w:u w:val="single"/>
    </w:rPr>
  </w:style>
  <w:style w:type="paragraph" w:styleId="ab">
    <w:name w:val="No Spacing"/>
    <w:uiPriority w:val="1"/>
    <w:qFormat/>
    <w:rsid w:val="004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3681</Words>
  <Characters>20988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</vt:lpstr>
      <vt:lpstr>    Приложение № 1</vt:lpstr>
      <vt:lpstr>        1. Муниципальные ценные бумаги Нежновского сельского поселения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2. Бюджетные кредиты, привлеченные в бюджет</vt:lpstr>
      <vt:lpstr>        3. Кредиты, полученные Пустомержским сельским поселением</vt:lpstr>
      <vt:lpstr>        4. Муниципальные гарантии Нежновского сельского поселения</vt:lpstr>
    </vt:vector>
  </TitlesOfParts>
  <Company>SPecialiST RePack</Company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RePack by Diakov</cp:lastModifiedBy>
  <cp:revision>5</cp:revision>
  <cp:lastPrinted>2021-03-09T11:31:00Z</cp:lastPrinted>
  <dcterms:created xsi:type="dcterms:W3CDTF">2021-03-09T10:58:00Z</dcterms:created>
  <dcterms:modified xsi:type="dcterms:W3CDTF">2021-03-09T11:34:00Z</dcterms:modified>
</cp:coreProperties>
</file>