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4E" w:rsidRDefault="0053114E" w:rsidP="005311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49E9B8" wp14:editId="1397FCDB">
            <wp:simplePos x="0" y="0"/>
            <wp:positionH relativeFrom="column">
              <wp:posOffset>2695575</wp:posOffset>
            </wp:positionH>
            <wp:positionV relativeFrom="paragraph">
              <wp:posOffset>-401955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14E" w:rsidRDefault="0053114E" w:rsidP="0053114E">
      <w:pPr>
        <w:jc w:val="center"/>
        <w:rPr>
          <w:sz w:val="28"/>
          <w:szCs w:val="28"/>
        </w:rPr>
      </w:pPr>
    </w:p>
    <w:p w:rsidR="0053114E" w:rsidRPr="00724750" w:rsidRDefault="0053114E" w:rsidP="00724750">
      <w:pPr>
        <w:jc w:val="center"/>
        <w:rPr>
          <w:b/>
          <w:sz w:val="24"/>
          <w:szCs w:val="24"/>
        </w:rPr>
      </w:pPr>
      <w:r w:rsidRPr="0073403A">
        <w:rPr>
          <w:sz w:val="24"/>
          <w:szCs w:val="24"/>
        </w:rPr>
        <w:t xml:space="preserve">Совет депутатов                                     </w:t>
      </w:r>
    </w:p>
    <w:p w:rsidR="0053114E" w:rsidRPr="0073403A" w:rsidRDefault="0053114E" w:rsidP="0053114E">
      <w:pPr>
        <w:jc w:val="center"/>
        <w:rPr>
          <w:sz w:val="24"/>
          <w:szCs w:val="24"/>
        </w:rPr>
      </w:pPr>
      <w:r>
        <w:rPr>
          <w:sz w:val="24"/>
          <w:szCs w:val="24"/>
        </w:rPr>
        <w:t>Нежнов</w:t>
      </w:r>
      <w:r w:rsidRPr="0073403A">
        <w:rPr>
          <w:sz w:val="24"/>
          <w:szCs w:val="24"/>
        </w:rPr>
        <w:t>ско</w:t>
      </w:r>
      <w:r w:rsidR="00724750">
        <w:rPr>
          <w:sz w:val="24"/>
          <w:szCs w:val="24"/>
        </w:rPr>
        <w:t xml:space="preserve">го </w:t>
      </w:r>
      <w:r w:rsidRPr="0073403A">
        <w:rPr>
          <w:sz w:val="24"/>
          <w:szCs w:val="24"/>
        </w:rPr>
        <w:t>сельско</w:t>
      </w:r>
      <w:r w:rsidR="00724750">
        <w:rPr>
          <w:sz w:val="24"/>
          <w:szCs w:val="24"/>
        </w:rPr>
        <w:t>го</w:t>
      </w:r>
      <w:r w:rsidRPr="0073403A">
        <w:rPr>
          <w:sz w:val="24"/>
          <w:szCs w:val="24"/>
        </w:rPr>
        <w:t xml:space="preserve"> поселени</w:t>
      </w:r>
      <w:r w:rsidR="00724750">
        <w:rPr>
          <w:sz w:val="24"/>
          <w:szCs w:val="24"/>
        </w:rPr>
        <w:t>я</w:t>
      </w:r>
    </w:p>
    <w:p w:rsidR="0053114E" w:rsidRPr="0073403A" w:rsidRDefault="00724750" w:rsidP="00724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3403A">
        <w:rPr>
          <w:sz w:val="24"/>
          <w:szCs w:val="24"/>
        </w:rPr>
        <w:t xml:space="preserve"> </w:t>
      </w:r>
      <w:r w:rsidR="0053114E" w:rsidRPr="0073403A">
        <w:rPr>
          <w:sz w:val="24"/>
          <w:szCs w:val="24"/>
        </w:rPr>
        <w:t>Кингисеппск</w:t>
      </w:r>
      <w:r>
        <w:rPr>
          <w:sz w:val="24"/>
          <w:szCs w:val="24"/>
        </w:rPr>
        <w:t>ого</w:t>
      </w:r>
      <w:r w:rsidR="0053114E" w:rsidRPr="0073403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53114E" w:rsidRPr="0073403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3114E" w:rsidRDefault="0053114E" w:rsidP="0053114E">
      <w:pPr>
        <w:jc w:val="center"/>
        <w:rPr>
          <w:sz w:val="28"/>
          <w:szCs w:val="28"/>
        </w:rPr>
      </w:pPr>
      <w:r w:rsidRPr="0073403A">
        <w:rPr>
          <w:sz w:val="24"/>
          <w:szCs w:val="24"/>
        </w:rPr>
        <w:t>Ленинградской области</w:t>
      </w:r>
    </w:p>
    <w:p w:rsidR="0053114E" w:rsidRPr="00724750" w:rsidRDefault="0053114E" w:rsidP="0053114E">
      <w:pPr>
        <w:jc w:val="center"/>
        <w:rPr>
          <w:sz w:val="24"/>
          <w:szCs w:val="24"/>
        </w:rPr>
      </w:pPr>
      <w:r w:rsidRPr="00724750">
        <w:rPr>
          <w:sz w:val="24"/>
          <w:szCs w:val="24"/>
        </w:rPr>
        <w:t>(</w:t>
      </w:r>
      <w:proofErr w:type="gramStart"/>
      <w:r w:rsidR="00724750" w:rsidRPr="00724750">
        <w:rPr>
          <w:sz w:val="24"/>
          <w:szCs w:val="24"/>
        </w:rPr>
        <w:t>четвёртый</w:t>
      </w:r>
      <w:proofErr w:type="gramEnd"/>
      <w:r w:rsidR="00724750" w:rsidRPr="00724750">
        <w:rPr>
          <w:sz w:val="24"/>
          <w:szCs w:val="24"/>
        </w:rPr>
        <w:t xml:space="preserve"> созыв</w:t>
      </w:r>
      <w:r w:rsidRPr="00724750">
        <w:rPr>
          <w:sz w:val="24"/>
          <w:szCs w:val="24"/>
        </w:rPr>
        <w:t>)</w:t>
      </w:r>
    </w:p>
    <w:p w:rsidR="0053114E" w:rsidRDefault="0053114E" w:rsidP="0053114E">
      <w:pPr>
        <w:jc w:val="center"/>
        <w:rPr>
          <w:sz w:val="28"/>
          <w:szCs w:val="28"/>
        </w:rPr>
      </w:pPr>
    </w:p>
    <w:p w:rsidR="0053114E" w:rsidRDefault="0053114E" w:rsidP="0053114E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.</w:t>
      </w:r>
    </w:p>
    <w:p w:rsidR="0053114E" w:rsidRDefault="00724750" w:rsidP="0053114E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>19.01.2024</w:t>
      </w:r>
      <w:r w:rsidR="0053114E">
        <w:rPr>
          <w:sz w:val="24"/>
          <w:szCs w:val="24"/>
        </w:rPr>
        <w:t xml:space="preserve">                                                                            №</w:t>
      </w:r>
      <w:r>
        <w:rPr>
          <w:sz w:val="24"/>
          <w:szCs w:val="24"/>
        </w:rPr>
        <w:t>242</w:t>
      </w:r>
    </w:p>
    <w:p w:rsidR="0053114E" w:rsidRDefault="0053114E" w:rsidP="0053114E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3114E" w:rsidRDefault="0053114E" w:rsidP="0053114E">
      <w:pPr>
        <w:pStyle w:val="a3"/>
        <w:spacing w:after="0" w:line="240" w:lineRule="auto"/>
        <w:ind w:left="0"/>
        <w:rPr>
          <w:sz w:val="24"/>
          <w:szCs w:val="24"/>
        </w:rPr>
      </w:pPr>
      <w:r w:rsidRPr="00DF3311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Совета депутатов </w:t>
      </w:r>
    </w:p>
    <w:p w:rsidR="0053114E" w:rsidRDefault="0053114E" w:rsidP="0053114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№12 от 24.04.2012 «Об утверждении Правил внешнего </w:t>
      </w:r>
    </w:p>
    <w:p w:rsidR="0053114E" w:rsidRDefault="0053114E" w:rsidP="0053114E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благоустройства</w:t>
      </w:r>
      <w:proofErr w:type="gramEnd"/>
      <w:r>
        <w:rPr>
          <w:sz w:val="24"/>
          <w:szCs w:val="24"/>
        </w:rPr>
        <w:t xml:space="preserve"> и санитарного содержания территории </w:t>
      </w:r>
    </w:p>
    <w:p w:rsidR="0053114E" w:rsidRDefault="0053114E" w:rsidP="0053114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МО «Нежновское сельское </w:t>
      </w:r>
      <w:proofErr w:type="gramStart"/>
      <w:r>
        <w:rPr>
          <w:sz w:val="24"/>
          <w:szCs w:val="24"/>
        </w:rPr>
        <w:t>поселение»  МО</w:t>
      </w:r>
      <w:proofErr w:type="gramEnd"/>
      <w:r>
        <w:rPr>
          <w:sz w:val="24"/>
          <w:szCs w:val="24"/>
        </w:rPr>
        <w:t xml:space="preserve"> </w:t>
      </w:r>
    </w:p>
    <w:p w:rsidR="0053114E" w:rsidRDefault="0053114E" w:rsidP="0053114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«Кингисеппский муниципальный район» </w:t>
      </w:r>
    </w:p>
    <w:p w:rsidR="0053114E" w:rsidRDefault="0053114E" w:rsidP="003260A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  <w:r w:rsidRPr="00DF3311">
        <w:rPr>
          <w:sz w:val="24"/>
          <w:szCs w:val="24"/>
        </w:rPr>
        <w:t>.</w:t>
      </w:r>
    </w:p>
    <w:p w:rsidR="003260A9" w:rsidRDefault="0053114E" w:rsidP="0053114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3114E" w:rsidRPr="003260A9" w:rsidRDefault="003260A9" w:rsidP="0053114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260A9">
        <w:rPr>
          <w:sz w:val="28"/>
          <w:szCs w:val="28"/>
        </w:rPr>
        <w:t xml:space="preserve">                </w:t>
      </w:r>
      <w:r w:rsidRPr="003260A9">
        <w:rPr>
          <w:sz w:val="24"/>
          <w:szCs w:val="24"/>
        </w:rPr>
        <w:t xml:space="preserve">Во исполнение п.1 Перечня поручений Губернатора Ленинградской области А.Ю Дрозденко от 05.09.2022 года № 65-11456/2022, письма </w:t>
      </w:r>
      <w:r w:rsidRPr="003260A9">
        <w:rPr>
          <w:sz w:val="24"/>
          <w:szCs w:val="24"/>
          <w:shd w:val="clear" w:color="auto" w:fill="FFFFFF"/>
        </w:rPr>
        <w:t>министерства строительства и жилищно-коммунального хозяйства Российской Федерации</w:t>
      </w:r>
      <w:r w:rsidRPr="003260A9">
        <w:rPr>
          <w:sz w:val="24"/>
          <w:szCs w:val="24"/>
        </w:rPr>
        <w:t xml:space="preserve"> России от 15.03.2022 года № 10359-АЕ/16, руководствуясь разделом 17 методических рекомендаций</w:t>
      </w:r>
      <w:r w:rsidRPr="003260A9">
        <w:rPr>
          <w:sz w:val="24"/>
          <w:szCs w:val="24"/>
          <w:shd w:val="clear" w:color="auto" w:fill="FFFFFF"/>
        </w:rPr>
        <w:t xml:space="preserve"> по разработке норм и правил по благоустройству территорий муниципальных образований, </w:t>
      </w:r>
      <w:r w:rsidRPr="003260A9">
        <w:rPr>
          <w:sz w:val="24"/>
          <w:szCs w:val="24"/>
        </w:rPr>
        <w:t>утвержденные</w:t>
      </w:r>
      <w:r w:rsidRPr="003260A9">
        <w:rPr>
          <w:sz w:val="24"/>
          <w:szCs w:val="24"/>
          <w:shd w:val="clear" w:color="auto" w:fill="FFFFFF"/>
        </w:rPr>
        <w:t xml:space="preserve"> Приказом министерства строительства и жилищно-коммунального хозяйства Российской Федерации от 29.12.2021 года № 1042/</w:t>
      </w:r>
      <w:proofErr w:type="spellStart"/>
      <w:r w:rsidRPr="003260A9">
        <w:rPr>
          <w:sz w:val="24"/>
          <w:szCs w:val="24"/>
          <w:shd w:val="clear" w:color="auto" w:fill="FFFFFF"/>
        </w:rPr>
        <w:t>пр</w:t>
      </w:r>
      <w:proofErr w:type="spellEnd"/>
      <w:r w:rsidRPr="003260A9">
        <w:rPr>
          <w:sz w:val="24"/>
          <w:szCs w:val="24"/>
          <w:shd w:val="clear" w:color="auto" w:fill="FFFFFF"/>
        </w:rPr>
        <w:t xml:space="preserve">, в соответствии </w:t>
      </w:r>
      <w:r w:rsidRPr="003260A9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3260A9">
        <w:rPr>
          <w:sz w:val="28"/>
          <w:szCs w:val="28"/>
        </w:rPr>
        <w:t xml:space="preserve"> </w:t>
      </w:r>
      <w:r w:rsidR="0053114E" w:rsidRPr="003260A9">
        <w:rPr>
          <w:sz w:val="24"/>
          <w:szCs w:val="24"/>
        </w:rPr>
        <w:t xml:space="preserve">  Совет депутатов Нежновско</w:t>
      </w:r>
      <w:r w:rsidRPr="003260A9">
        <w:rPr>
          <w:sz w:val="24"/>
          <w:szCs w:val="24"/>
        </w:rPr>
        <w:t>го</w:t>
      </w:r>
      <w:r w:rsidR="0053114E" w:rsidRPr="003260A9">
        <w:rPr>
          <w:sz w:val="24"/>
          <w:szCs w:val="24"/>
        </w:rPr>
        <w:t xml:space="preserve"> сельско</w:t>
      </w:r>
      <w:r w:rsidRPr="003260A9">
        <w:rPr>
          <w:sz w:val="24"/>
          <w:szCs w:val="24"/>
        </w:rPr>
        <w:t>го</w:t>
      </w:r>
      <w:r w:rsidR="0053114E" w:rsidRPr="003260A9">
        <w:rPr>
          <w:sz w:val="24"/>
          <w:szCs w:val="24"/>
        </w:rPr>
        <w:t xml:space="preserve"> поселени</w:t>
      </w:r>
      <w:r w:rsidRPr="003260A9">
        <w:rPr>
          <w:sz w:val="24"/>
          <w:szCs w:val="24"/>
        </w:rPr>
        <w:t>я,</w:t>
      </w:r>
      <w:r w:rsidR="0053114E" w:rsidRPr="003260A9">
        <w:rPr>
          <w:sz w:val="24"/>
          <w:szCs w:val="24"/>
        </w:rPr>
        <w:t xml:space="preserve"> рассмотрев вопрос о необходимости приведения нормативных правовых актов поселения в соответствие Федеральному законодательству  </w:t>
      </w:r>
    </w:p>
    <w:p w:rsidR="0053114E" w:rsidRDefault="0053114E" w:rsidP="0053114E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A51967">
        <w:rPr>
          <w:b/>
          <w:sz w:val="24"/>
          <w:szCs w:val="24"/>
        </w:rPr>
        <w:t>РЕШИЛ:</w:t>
      </w:r>
    </w:p>
    <w:p w:rsidR="0053114E" w:rsidRDefault="0053114E" w:rsidP="0053114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решение Совета депутатов №12 от 24.04.2012 «Об утверждении Правил внешнего благоустройства и санитарного содержания территории МО «Нежновское сельское </w:t>
      </w:r>
      <w:proofErr w:type="gramStart"/>
      <w:r>
        <w:rPr>
          <w:sz w:val="24"/>
          <w:szCs w:val="24"/>
        </w:rPr>
        <w:t>поселение»  МО</w:t>
      </w:r>
      <w:proofErr w:type="gramEnd"/>
      <w:r>
        <w:rPr>
          <w:sz w:val="24"/>
          <w:szCs w:val="24"/>
        </w:rPr>
        <w:t xml:space="preserve"> «Кингисеппский муниципальный район» Ленинградской области»:</w:t>
      </w:r>
    </w:p>
    <w:p w:rsidR="0053114E" w:rsidRPr="007478B2" w:rsidRDefault="0053114E" w:rsidP="0053114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8B2">
        <w:rPr>
          <w:rFonts w:ascii="Times New Roman" w:hAnsi="Times New Roman" w:cs="Times New Roman"/>
          <w:b w:val="0"/>
          <w:sz w:val="24"/>
          <w:szCs w:val="24"/>
        </w:rPr>
        <w:t>1.</w:t>
      </w:r>
      <w:r w:rsidR="00724750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Start"/>
      <w:r w:rsidRPr="007478B2">
        <w:rPr>
          <w:rFonts w:ascii="Times New Roman" w:hAnsi="Times New Roman" w:cs="Times New Roman"/>
          <w:b w:val="0"/>
          <w:sz w:val="24"/>
          <w:szCs w:val="24"/>
        </w:rPr>
        <w:t>.</w:t>
      </w:r>
      <w:r w:rsidR="007247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4750" w:rsidRPr="007478B2">
        <w:rPr>
          <w:rFonts w:ascii="Times New Roman" w:hAnsi="Times New Roman" w:cs="Times New Roman"/>
          <w:b w:val="0"/>
          <w:sz w:val="24"/>
          <w:szCs w:val="24"/>
        </w:rPr>
        <w:t>пункт</w:t>
      </w:r>
      <w:proofErr w:type="gramEnd"/>
      <w:r w:rsidR="00724750" w:rsidRPr="007478B2">
        <w:rPr>
          <w:rFonts w:ascii="Times New Roman" w:hAnsi="Times New Roman" w:cs="Times New Roman"/>
          <w:b w:val="0"/>
          <w:sz w:val="24"/>
          <w:szCs w:val="24"/>
        </w:rPr>
        <w:t xml:space="preserve"> 8.4.9.</w:t>
      </w:r>
      <w:r w:rsidR="00724750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7478B2">
        <w:rPr>
          <w:rFonts w:ascii="Times New Roman" w:hAnsi="Times New Roman" w:cs="Times New Roman"/>
          <w:b w:val="0"/>
          <w:sz w:val="24"/>
          <w:szCs w:val="24"/>
        </w:rPr>
        <w:t>тать</w:t>
      </w:r>
      <w:r w:rsidR="0072475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478B2">
        <w:rPr>
          <w:rFonts w:ascii="Times New Roman" w:hAnsi="Times New Roman" w:cs="Times New Roman"/>
          <w:b w:val="0"/>
          <w:sz w:val="24"/>
          <w:szCs w:val="24"/>
        </w:rPr>
        <w:t xml:space="preserve"> 8.4. «Особенности уборки территории в осенне-зимний период» </w:t>
      </w:r>
      <w:r w:rsidR="00724750">
        <w:rPr>
          <w:rFonts w:ascii="Times New Roman" w:hAnsi="Times New Roman" w:cs="Times New Roman"/>
          <w:b w:val="0"/>
          <w:sz w:val="24"/>
          <w:szCs w:val="24"/>
        </w:rPr>
        <w:t>читать в следующей редакции:</w:t>
      </w:r>
    </w:p>
    <w:p w:rsidR="00724750" w:rsidRDefault="0053114E" w:rsidP="00724750">
      <w:pPr>
        <w:pStyle w:val="a7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7478B2">
        <w:rPr>
          <w:sz w:val="24"/>
          <w:szCs w:val="24"/>
        </w:rPr>
        <w:t xml:space="preserve">«8.4.9. Прилегающую территорию в радиусе 10 </w:t>
      </w:r>
      <w:proofErr w:type="gramStart"/>
      <w:r w:rsidRPr="007478B2">
        <w:rPr>
          <w:sz w:val="24"/>
          <w:szCs w:val="24"/>
        </w:rPr>
        <w:t>метров  от</w:t>
      </w:r>
      <w:proofErr w:type="gramEnd"/>
      <w:r w:rsidRPr="007478B2">
        <w:rPr>
          <w:sz w:val="24"/>
          <w:szCs w:val="24"/>
        </w:rPr>
        <w:t xml:space="preserve"> зданий и сооружений обязаны убирать, в том числе и в зимний </w:t>
      </w:r>
      <w:r w:rsidRPr="00724750">
        <w:rPr>
          <w:sz w:val="24"/>
          <w:szCs w:val="24"/>
        </w:rPr>
        <w:t>период</w:t>
      </w:r>
      <w:r w:rsidR="00724750" w:rsidRPr="00724750">
        <w:rPr>
          <w:color w:val="000000"/>
          <w:sz w:val="24"/>
          <w:szCs w:val="24"/>
          <w:shd w:val="clear" w:color="auto" w:fill="FFFFFF"/>
        </w:rPr>
        <w:t xml:space="preserve"> </w:t>
      </w:r>
      <w:r w:rsidR="00724750" w:rsidRPr="003260A9">
        <w:rPr>
          <w:i/>
          <w:color w:val="000000"/>
          <w:sz w:val="24"/>
          <w:szCs w:val="24"/>
          <w:shd w:val="clear" w:color="auto" w:fill="FFFFFF"/>
        </w:rPr>
        <w:t>(</w:t>
      </w:r>
      <w:r w:rsidR="00724750" w:rsidRPr="003260A9">
        <w:rPr>
          <w:i/>
          <w:color w:val="000000"/>
          <w:sz w:val="24"/>
          <w:szCs w:val="24"/>
          <w:shd w:val="clear" w:color="auto" w:fill="FFFFFF"/>
        </w:rPr>
        <w:t xml:space="preserve">сгребание и подметание снега, посыпку наледи песком или </w:t>
      </w:r>
      <w:proofErr w:type="spellStart"/>
      <w:r w:rsidR="00724750" w:rsidRPr="003260A9">
        <w:rPr>
          <w:i/>
          <w:color w:val="000000"/>
          <w:sz w:val="24"/>
          <w:szCs w:val="24"/>
          <w:shd w:val="clear" w:color="auto" w:fill="FFFFFF"/>
        </w:rPr>
        <w:t>противогололёдными</w:t>
      </w:r>
      <w:proofErr w:type="spellEnd"/>
      <w:r w:rsidR="00724750" w:rsidRPr="003260A9">
        <w:rPr>
          <w:i/>
          <w:color w:val="000000"/>
          <w:sz w:val="24"/>
          <w:szCs w:val="24"/>
          <w:shd w:val="clear" w:color="auto" w:fill="FFFFFF"/>
        </w:rPr>
        <w:t xml:space="preserve"> материалами</w:t>
      </w:r>
      <w:r w:rsidR="00724750" w:rsidRPr="003260A9">
        <w:rPr>
          <w:i/>
          <w:color w:val="000000"/>
          <w:sz w:val="24"/>
          <w:szCs w:val="24"/>
          <w:shd w:val="clear" w:color="auto" w:fill="FFFFFF"/>
        </w:rPr>
        <w:t>)</w:t>
      </w:r>
      <w:r w:rsidRPr="003260A9">
        <w:rPr>
          <w:i/>
          <w:sz w:val="24"/>
          <w:szCs w:val="24"/>
        </w:rPr>
        <w:t>,</w:t>
      </w:r>
      <w:r w:rsidRPr="007478B2">
        <w:rPr>
          <w:sz w:val="24"/>
          <w:szCs w:val="24"/>
        </w:rPr>
        <w:t xml:space="preserve"> владельцы и (или) пользователи данных зданий и сооружений»</w:t>
      </w:r>
      <w:r w:rsidR="00724750" w:rsidRPr="00724750">
        <w:rPr>
          <w:color w:val="000000"/>
          <w:sz w:val="28"/>
          <w:szCs w:val="28"/>
          <w:shd w:val="clear" w:color="auto" w:fill="FFFFFF"/>
        </w:rPr>
        <w:t xml:space="preserve"> </w:t>
      </w:r>
      <w:r w:rsidR="00724750">
        <w:rPr>
          <w:color w:val="000000"/>
          <w:sz w:val="28"/>
          <w:szCs w:val="28"/>
          <w:shd w:val="clear" w:color="auto" w:fill="FFFFFF"/>
        </w:rPr>
        <w:t>.</w:t>
      </w:r>
    </w:p>
    <w:p w:rsidR="00724750" w:rsidRPr="00A750A5" w:rsidRDefault="00724750" w:rsidP="00724750">
      <w:pPr>
        <w:pStyle w:val="a7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F17730">
        <w:rPr>
          <w:color w:val="000000"/>
          <w:sz w:val="24"/>
          <w:szCs w:val="24"/>
          <w:shd w:val="clear" w:color="auto" w:fill="FFFFFF"/>
        </w:rPr>
        <w:t>1.2. Дополнить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внешнего благоустройства и санитарного содержания территории</w:t>
      </w:r>
    </w:p>
    <w:p w:rsidR="0053114E" w:rsidRPr="007478B2" w:rsidRDefault="00724750" w:rsidP="0053114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Нежновского сельского поселения </w:t>
      </w:r>
      <w:bookmarkStart w:id="0" w:name="_GoBack"/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>приложением №8 «М</w:t>
      </w:r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>аршрутные карты уборк</w:t>
      </w:r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 xml:space="preserve"> снега на территории </w:t>
      </w:r>
      <w:proofErr w:type="gramStart"/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>Нежновского  сельского</w:t>
      </w:r>
      <w:proofErr w:type="gramEnd"/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 xml:space="preserve"> поселения Кингисеппского  района Ленинградской области</w:t>
      </w:r>
      <w:r w:rsidRPr="003260A9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F177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 w:rsidR="00F17730">
        <w:rPr>
          <w:rFonts w:ascii="Times New Roman" w:hAnsi="Times New Roman" w:cs="Times New Roman"/>
          <w:b w:val="0"/>
          <w:sz w:val="24"/>
          <w:szCs w:val="24"/>
        </w:rPr>
        <w:t>- в приложении.</w:t>
      </w:r>
    </w:p>
    <w:p w:rsidR="0053114E" w:rsidRDefault="0053114E" w:rsidP="0053114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2.Данное решение разместить на официальном сайте</w:t>
      </w:r>
      <w:r w:rsidR="00F1773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Нежновско</w:t>
      </w:r>
      <w:r w:rsidR="00F17730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F17730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F17730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53114E" w:rsidRDefault="0053114E" w:rsidP="0053114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3.Контроль возложить на </w:t>
      </w:r>
      <w:r w:rsidR="00F17730">
        <w:rPr>
          <w:sz w:val="24"/>
          <w:szCs w:val="24"/>
        </w:rPr>
        <w:t xml:space="preserve">главу администрации </w:t>
      </w:r>
      <w:r w:rsidR="00F17730">
        <w:rPr>
          <w:sz w:val="24"/>
          <w:szCs w:val="24"/>
        </w:rPr>
        <w:t>Нежновского сельского поселения.</w:t>
      </w:r>
    </w:p>
    <w:p w:rsidR="0053114E" w:rsidRPr="00A51967" w:rsidRDefault="0053114E" w:rsidP="0053114E">
      <w:pPr>
        <w:pStyle w:val="a3"/>
        <w:spacing w:after="0" w:line="240" w:lineRule="auto"/>
        <w:rPr>
          <w:sz w:val="24"/>
          <w:szCs w:val="24"/>
        </w:rPr>
      </w:pPr>
    </w:p>
    <w:p w:rsidR="0053114E" w:rsidRPr="00066694" w:rsidRDefault="0053114E" w:rsidP="0053114E">
      <w:pPr>
        <w:jc w:val="both"/>
        <w:rPr>
          <w:sz w:val="24"/>
          <w:szCs w:val="24"/>
        </w:rPr>
      </w:pPr>
      <w:r w:rsidRPr="00066694">
        <w:rPr>
          <w:sz w:val="24"/>
          <w:szCs w:val="24"/>
        </w:rPr>
        <w:t xml:space="preserve">Глава </w:t>
      </w:r>
    </w:p>
    <w:p w:rsidR="0053114E" w:rsidRPr="00066694" w:rsidRDefault="0053114E" w:rsidP="0053114E">
      <w:pPr>
        <w:jc w:val="both"/>
        <w:rPr>
          <w:sz w:val="24"/>
          <w:szCs w:val="24"/>
        </w:rPr>
      </w:pPr>
      <w:r w:rsidRPr="00066694">
        <w:rPr>
          <w:sz w:val="24"/>
          <w:szCs w:val="24"/>
        </w:rPr>
        <w:t>Нежновско</w:t>
      </w:r>
      <w:r w:rsidR="00724750">
        <w:rPr>
          <w:sz w:val="24"/>
          <w:szCs w:val="24"/>
        </w:rPr>
        <w:t>го</w:t>
      </w:r>
      <w:r w:rsidRPr="00066694">
        <w:rPr>
          <w:sz w:val="24"/>
          <w:szCs w:val="24"/>
        </w:rPr>
        <w:t xml:space="preserve"> сельско</w:t>
      </w:r>
      <w:r w:rsidR="00724750">
        <w:rPr>
          <w:sz w:val="24"/>
          <w:szCs w:val="24"/>
        </w:rPr>
        <w:t>го поселения</w:t>
      </w:r>
      <w:r w:rsidRPr="0006669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А.В. Богданов</w:t>
      </w:r>
      <w:r w:rsidRPr="00066694">
        <w:rPr>
          <w:sz w:val="24"/>
          <w:szCs w:val="24"/>
        </w:rPr>
        <w:t xml:space="preserve"> </w:t>
      </w:r>
    </w:p>
    <w:p w:rsidR="0053114E" w:rsidRDefault="0053114E" w:rsidP="0053114E"/>
    <w:p w:rsidR="0053114E" w:rsidRDefault="0053114E" w:rsidP="0053114E"/>
    <w:p w:rsidR="008B4477" w:rsidRPr="0053114E" w:rsidRDefault="008B4477" w:rsidP="0053114E"/>
    <w:sectPr w:rsidR="008B4477" w:rsidRPr="0053114E" w:rsidSect="00386610">
      <w:pgSz w:w="11909" w:h="16834"/>
      <w:pgMar w:top="993" w:right="852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B0"/>
    <w:rsid w:val="003260A9"/>
    <w:rsid w:val="00434C04"/>
    <w:rsid w:val="004429E1"/>
    <w:rsid w:val="004F741C"/>
    <w:rsid w:val="004F7F5E"/>
    <w:rsid w:val="0053114E"/>
    <w:rsid w:val="005449B0"/>
    <w:rsid w:val="00566C15"/>
    <w:rsid w:val="00703A09"/>
    <w:rsid w:val="00724750"/>
    <w:rsid w:val="008B4477"/>
    <w:rsid w:val="009124C1"/>
    <w:rsid w:val="00B15E01"/>
    <w:rsid w:val="00BA59BF"/>
    <w:rsid w:val="00BE3471"/>
    <w:rsid w:val="00CC47A6"/>
    <w:rsid w:val="00DA6D50"/>
    <w:rsid w:val="00F17730"/>
    <w:rsid w:val="00F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3B0E-6E5E-4AD5-A100-240C1E7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01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B15E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scription">
    <w:name w:val="description"/>
    <w:basedOn w:val="a0"/>
    <w:rsid w:val="00B15E01"/>
  </w:style>
  <w:style w:type="paragraph" w:styleId="a5">
    <w:name w:val="Balloon Text"/>
    <w:basedOn w:val="a"/>
    <w:link w:val="a6"/>
    <w:uiPriority w:val="99"/>
    <w:semiHidden/>
    <w:unhideWhenUsed/>
    <w:rsid w:val="004F7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53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724750"/>
    <w:pPr>
      <w:spacing w:after="120"/>
    </w:pPr>
  </w:style>
  <w:style w:type="character" w:customStyle="1" w:styleId="a8">
    <w:name w:val="Основной текст Знак"/>
    <w:basedOn w:val="a0"/>
    <w:link w:val="a7"/>
    <w:rsid w:val="00724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2022-09-26T11:29:00Z</cp:lastPrinted>
  <dcterms:created xsi:type="dcterms:W3CDTF">2024-01-15T08:15:00Z</dcterms:created>
  <dcterms:modified xsi:type="dcterms:W3CDTF">2024-01-15T08:15:00Z</dcterms:modified>
</cp:coreProperties>
</file>