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30" w:rsidRPr="0055629F" w:rsidRDefault="00184A30" w:rsidP="00184A30">
      <w:pPr>
        <w:spacing w:after="0"/>
        <w:ind w:right="24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29F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                                             </w:t>
      </w:r>
    </w:p>
    <w:p w:rsidR="00184A30" w:rsidRPr="0055629F" w:rsidRDefault="00184A30" w:rsidP="00184A30">
      <w:pPr>
        <w:spacing w:after="0"/>
        <w:ind w:right="24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29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0F7757" wp14:editId="4661FF89">
            <wp:simplePos x="0" y="0"/>
            <wp:positionH relativeFrom="column">
              <wp:posOffset>2648668</wp:posOffset>
            </wp:positionH>
            <wp:positionV relativeFrom="paragraph">
              <wp:posOffset>22860</wp:posOffset>
            </wp:positionV>
            <wp:extent cx="675861" cy="701527"/>
            <wp:effectExtent l="0" t="0" r="0" b="381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70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A30" w:rsidRPr="0055629F" w:rsidRDefault="00184A30" w:rsidP="00184A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A30" w:rsidRPr="0055629F" w:rsidRDefault="00184A30" w:rsidP="00184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A30" w:rsidRPr="0055629F" w:rsidRDefault="00184A30" w:rsidP="00184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84A30" w:rsidRPr="0055629F" w:rsidRDefault="00184A30" w:rsidP="0055629F">
      <w:pPr>
        <w:tabs>
          <w:tab w:val="center" w:pos="4819"/>
          <w:tab w:val="left" w:pos="75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629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5629F" w:rsidRPr="0055629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5629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5629F" w:rsidRPr="0055629F">
        <w:rPr>
          <w:rFonts w:ascii="Times New Roman" w:hAnsi="Times New Roman" w:cs="Times New Roman"/>
          <w:sz w:val="20"/>
          <w:szCs w:val="20"/>
        </w:rPr>
        <w:t xml:space="preserve">   </w:t>
      </w:r>
      <w:r w:rsidRPr="0055629F">
        <w:rPr>
          <w:rFonts w:ascii="Times New Roman" w:hAnsi="Times New Roman" w:cs="Times New Roman"/>
          <w:sz w:val="20"/>
          <w:szCs w:val="20"/>
        </w:rPr>
        <w:t>Совет депутатов</w:t>
      </w:r>
      <w:r w:rsidRPr="0055629F">
        <w:rPr>
          <w:rFonts w:ascii="Times New Roman" w:hAnsi="Times New Roman" w:cs="Times New Roman"/>
          <w:sz w:val="20"/>
          <w:szCs w:val="20"/>
        </w:rPr>
        <w:tab/>
      </w:r>
    </w:p>
    <w:p w:rsidR="00184A30" w:rsidRPr="0055629F" w:rsidRDefault="00D777DD" w:rsidP="005562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629F">
        <w:rPr>
          <w:rFonts w:ascii="Times New Roman" w:hAnsi="Times New Roman" w:cs="Times New Roman"/>
          <w:sz w:val="20"/>
          <w:szCs w:val="20"/>
        </w:rPr>
        <w:t xml:space="preserve"> </w:t>
      </w:r>
      <w:r w:rsidR="00184A30" w:rsidRPr="0055629F">
        <w:rPr>
          <w:rFonts w:ascii="Times New Roman" w:hAnsi="Times New Roman" w:cs="Times New Roman"/>
          <w:sz w:val="20"/>
          <w:szCs w:val="20"/>
        </w:rPr>
        <w:t>Нежновско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184A30" w:rsidRPr="0055629F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184A30" w:rsidRPr="0055629F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я</w:t>
      </w:r>
    </w:p>
    <w:p w:rsidR="00184A30" w:rsidRPr="0055629F" w:rsidRDefault="00D777DD" w:rsidP="005562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629F">
        <w:rPr>
          <w:rFonts w:ascii="Times New Roman" w:hAnsi="Times New Roman" w:cs="Times New Roman"/>
          <w:sz w:val="20"/>
          <w:szCs w:val="20"/>
        </w:rPr>
        <w:t xml:space="preserve"> </w:t>
      </w:r>
      <w:r w:rsidR="00184A30" w:rsidRPr="0055629F">
        <w:rPr>
          <w:rFonts w:ascii="Times New Roman" w:hAnsi="Times New Roman" w:cs="Times New Roman"/>
          <w:sz w:val="20"/>
          <w:szCs w:val="20"/>
        </w:rPr>
        <w:t>Кингисеппск</w:t>
      </w:r>
      <w:r>
        <w:rPr>
          <w:rFonts w:ascii="Times New Roman" w:hAnsi="Times New Roman" w:cs="Times New Roman"/>
          <w:sz w:val="20"/>
          <w:szCs w:val="20"/>
        </w:rPr>
        <w:t>ого</w:t>
      </w:r>
      <w:r w:rsidR="00184A30" w:rsidRPr="0055629F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="00184A30" w:rsidRPr="0055629F">
        <w:rPr>
          <w:rFonts w:ascii="Times New Roman" w:hAnsi="Times New Roman" w:cs="Times New Roman"/>
          <w:sz w:val="20"/>
          <w:szCs w:val="20"/>
        </w:rPr>
        <w:t xml:space="preserve"> район</w:t>
      </w:r>
      <w:r>
        <w:rPr>
          <w:rFonts w:ascii="Times New Roman" w:hAnsi="Times New Roman" w:cs="Times New Roman"/>
          <w:sz w:val="20"/>
          <w:szCs w:val="20"/>
        </w:rPr>
        <w:t xml:space="preserve">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A30" w:rsidRPr="0055629F" w:rsidRDefault="00184A30" w:rsidP="005562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629F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184A30" w:rsidRPr="0055629F" w:rsidRDefault="00184A30" w:rsidP="005562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629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5629F">
        <w:rPr>
          <w:rFonts w:ascii="Times New Roman" w:hAnsi="Times New Roman" w:cs="Times New Roman"/>
          <w:sz w:val="20"/>
          <w:szCs w:val="20"/>
        </w:rPr>
        <w:t>четвёртого</w:t>
      </w:r>
      <w:proofErr w:type="gramEnd"/>
      <w:r w:rsidRPr="0055629F">
        <w:rPr>
          <w:rFonts w:ascii="Times New Roman" w:hAnsi="Times New Roman" w:cs="Times New Roman"/>
          <w:sz w:val="20"/>
          <w:szCs w:val="20"/>
        </w:rPr>
        <w:t xml:space="preserve"> созыва)</w:t>
      </w:r>
    </w:p>
    <w:p w:rsidR="00184A30" w:rsidRPr="0055629F" w:rsidRDefault="00184A30" w:rsidP="00184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84A30" w:rsidRPr="0055629F" w:rsidRDefault="00184A30" w:rsidP="00184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6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562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629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558EE" w:rsidRPr="0055629F" w:rsidRDefault="00D777DD" w:rsidP="00184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19.01.2024</w:t>
      </w:r>
      <w:r w:rsidR="00184A30" w:rsidRPr="005562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558EE" w:rsidRPr="0055629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E774A" w:rsidRPr="0055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C7351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777DD" w:rsidRDefault="00D777DD" w:rsidP="00C558EE">
      <w:pPr>
        <w:pStyle w:val="a3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О внесении изменений в решение Совета депутатов </w:t>
      </w:r>
    </w:p>
    <w:p w:rsidR="00D777DD" w:rsidRDefault="00D777DD" w:rsidP="00C558EE">
      <w:pPr>
        <w:pStyle w:val="a3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Нежновского сельского поселения №168 от 26.09.2022</w:t>
      </w:r>
    </w:p>
    <w:p w:rsidR="00C558EE" w:rsidRPr="0055629F" w:rsidRDefault="00D777DD" w:rsidP="00C558EE">
      <w:pPr>
        <w:pStyle w:val="a3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C558EE" w:rsidRPr="0055629F">
        <w:rPr>
          <w:sz w:val="20"/>
          <w:szCs w:val="20"/>
        </w:rPr>
        <w:t xml:space="preserve">Об утверждении порядка размещения сведений </w:t>
      </w:r>
    </w:p>
    <w:p w:rsidR="00C558EE" w:rsidRPr="0055629F" w:rsidRDefault="00C558EE" w:rsidP="00C558EE">
      <w:pPr>
        <w:pStyle w:val="a3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55629F">
        <w:rPr>
          <w:sz w:val="20"/>
          <w:szCs w:val="20"/>
        </w:rPr>
        <w:t>о</w:t>
      </w:r>
      <w:proofErr w:type="gramEnd"/>
      <w:r w:rsidRPr="0055629F">
        <w:rPr>
          <w:sz w:val="20"/>
          <w:szCs w:val="20"/>
        </w:rPr>
        <w:t xml:space="preserve"> доходах, расходах, об имуществе, и обязательствах</w:t>
      </w:r>
    </w:p>
    <w:p w:rsidR="00C558EE" w:rsidRPr="0055629F" w:rsidRDefault="00C558EE" w:rsidP="00C558EE">
      <w:pPr>
        <w:pStyle w:val="a3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55629F">
        <w:rPr>
          <w:sz w:val="20"/>
          <w:szCs w:val="20"/>
        </w:rPr>
        <w:t xml:space="preserve"> </w:t>
      </w:r>
      <w:proofErr w:type="gramStart"/>
      <w:r w:rsidRPr="0055629F">
        <w:rPr>
          <w:sz w:val="20"/>
          <w:szCs w:val="20"/>
        </w:rPr>
        <w:t>имущественного</w:t>
      </w:r>
      <w:proofErr w:type="gramEnd"/>
      <w:r w:rsidRPr="0055629F">
        <w:rPr>
          <w:sz w:val="20"/>
          <w:szCs w:val="20"/>
        </w:rPr>
        <w:t xml:space="preserve"> характера лиц, замещающих </w:t>
      </w:r>
    </w:p>
    <w:p w:rsidR="00C558EE" w:rsidRPr="0055629F" w:rsidRDefault="00C558EE" w:rsidP="00C558EE">
      <w:pPr>
        <w:pStyle w:val="a3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55629F">
        <w:rPr>
          <w:sz w:val="20"/>
          <w:szCs w:val="20"/>
        </w:rPr>
        <w:t>муниципальные</w:t>
      </w:r>
      <w:proofErr w:type="gramEnd"/>
      <w:r w:rsidRPr="0055629F">
        <w:rPr>
          <w:sz w:val="20"/>
          <w:szCs w:val="20"/>
        </w:rPr>
        <w:t xml:space="preserve"> должности в Совете депутатов </w:t>
      </w:r>
    </w:p>
    <w:p w:rsidR="00C558EE" w:rsidRPr="0055629F" w:rsidRDefault="00184A30" w:rsidP="00C558EE">
      <w:pPr>
        <w:pStyle w:val="a3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55629F">
        <w:rPr>
          <w:sz w:val="20"/>
          <w:szCs w:val="20"/>
        </w:rPr>
        <w:t>МО «Нежновское сельское поселение»</w:t>
      </w:r>
    </w:p>
    <w:p w:rsidR="00C558EE" w:rsidRPr="0055629F" w:rsidRDefault="00C558EE" w:rsidP="00C558EE">
      <w:pPr>
        <w:pStyle w:val="a3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55629F">
        <w:rPr>
          <w:sz w:val="20"/>
          <w:szCs w:val="20"/>
        </w:rPr>
        <w:t>и</w:t>
      </w:r>
      <w:proofErr w:type="gramEnd"/>
      <w:r w:rsidRPr="0055629F">
        <w:rPr>
          <w:sz w:val="20"/>
          <w:szCs w:val="20"/>
        </w:rPr>
        <w:t xml:space="preserve"> членов их семей</w:t>
      </w:r>
      <w:r w:rsidRPr="0055629F">
        <w:rPr>
          <w:bCs/>
          <w:kern w:val="28"/>
          <w:sz w:val="20"/>
          <w:szCs w:val="20"/>
        </w:rPr>
        <w:t xml:space="preserve"> на официальном сайте </w:t>
      </w:r>
    </w:p>
    <w:p w:rsidR="00C558EE" w:rsidRPr="0055629F" w:rsidRDefault="00C558EE" w:rsidP="00C558EE">
      <w:pPr>
        <w:pStyle w:val="a3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55629F">
        <w:rPr>
          <w:bCs/>
          <w:kern w:val="28"/>
          <w:sz w:val="20"/>
          <w:szCs w:val="20"/>
        </w:rPr>
        <w:t>администрации</w:t>
      </w:r>
      <w:proofErr w:type="gramEnd"/>
      <w:r w:rsidRPr="0055629F">
        <w:rPr>
          <w:bCs/>
          <w:kern w:val="28"/>
          <w:sz w:val="20"/>
          <w:szCs w:val="20"/>
        </w:rPr>
        <w:t xml:space="preserve"> </w:t>
      </w:r>
      <w:r w:rsidR="00184A30" w:rsidRPr="0055629F">
        <w:rPr>
          <w:sz w:val="20"/>
          <w:szCs w:val="20"/>
        </w:rPr>
        <w:t>МО «Нежновское сельское поселение»</w:t>
      </w:r>
    </w:p>
    <w:p w:rsidR="00C558EE" w:rsidRPr="0055629F" w:rsidRDefault="00C558EE" w:rsidP="00C558EE">
      <w:pPr>
        <w:pStyle w:val="a3"/>
        <w:tabs>
          <w:tab w:val="left" w:pos="7170"/>
        </w:tabs>
        <w:adjustRightInd w:val="0"/>
        <w:spacing w:before="0" w:beforeAutospacing="0" w:after="0" w:afterAutospacing="0"/>
        <w:jc w:val="both"/>
        <w:rPr>
          <w:bCs/>
          <w:kern w:val="28"/>
        </w:rPr>
      </w:pPr>
      <w:proofErr w:type="gramStart"/>
      <w:r w:rsidRPr="0055629F">
        <w:rPr>
          <w:bCs/>
          <w:kern w:val="28"/>
          <w:sz w:val="20"/>
          <w:szCs w:val="20"/>
        </w:rPr>
        <w:t>в</w:t>
      </w:r>
      <w:proofErr w:type="gramEnd"/>
      <w:r w:rsidRPr="0055629F">
        <w:rPr>
          <w:bCs/>
          <w:kern w:val="28"/>
          <w:sz w:val="20"/>
          <w:szCs w:val="20"/>
        </w:rPr>
        <w:t xml:space="preserve"> </w:t>
      </w:r>
      <w:r w:rsidRPr="0055629F">
        <w:rPr>
          <w:sz w:val="20"/>
          <w:szCs w:val="20"/>
        </w:rPr>
        <w:t xml:space="preserve">информационно-телекоммуникационной </w:t>
      </w:r>
      <w:r w:rsidRPr="0055629F">
        <w:rPr>
          <w:bCs/>
          <w:kern w:val="28"/>
          <w:sz w:val="20"/>
          <w:szCs w:val="20"/>
        </w:rPr>
        <w:t>сети «Интернет»</w:t>
      </w:r>
      <w:r w:rsidRPr="0055629F">
        <w:rPr>
          <w:bCs/>
          <w:kern w:val="28"/>
        </w:rPr>
        <w:t xml:space="preserve"> </w:t>
      </w:r>
      <w:bookmarkEnd w:id="0"/>
      <w:r w:rsidRPr="0055629F">
        <w:rPr>
          <w:bCs/>
          <w:kern w:val="28"/>
        </w:rPr>
        <w:tab/>
      </w:r>
    </w:p>
    <w:p w:rsidR="00C558EE" w:rsidRPr="0055629F" w:rsidRDefault="0055629F" w:rsidP="00C558EE">
      <w:pPr>
        <w:pStyle w:val="a3"/>
        <w:tabs>
          <w:tab w:val="left" w:pos="7170"/>
        </w:tabs>
        <w:adjustRightInd w:val="0"/>
        <w:spacing w:before="0" w:beforeAutospacing="0" w:after="0" w:afterAutospacing="0"/>
        <w:jc w:val="both"/>
        <w:rPr>
          <w:bCs/>
          <w:kern w:val="28"/>
        </w:rPr>
      </w:pPr>
      <w:r>
        <w:rPr>
          <w:bCs/>
          <w:kern w:val="28"/>
        </w:rPr>
        <w:t xml:space="preserve"> </w:t>
      </w:r>
    </w:p>
    <w:p w:rsidR="00C558EE" w:rsidRPr="0055629F" w:rsidRDefault="0055629F" w:rsidP="0055629F">
      <w:pPr>
        <w:pStyle w:val="a3"/>
        <w:adjustRightInd w:val="0"/>
        <w:spacing w:before="0" w:beforeAutospacing="0" w:after="0" w:afterAutospacing="0"/>
        <w:jc w:val="both"/>
      </w:pPr>
      <w:r>
        <w:t xml:space="preserve">                                 </w:t>
      </w:r>
      <w:r w:rsidR="00C558EE" w:rsidRPr="0055629F">
        <w:t>В соответствии с Федеральным законом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06.10.2003 №131-ФЗ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руководствуясь Указом Президента Российской Федерации от 08.07.2013 года № 613 «Вопросы противодействия коррупции»</w:t>
      </w:r>
      <w:r w:rsidR="00404289">
        <w:t xml:space="preserve"> </w:t>
      </w:r>
      <w:r w:rsidR="00C558EE" w:rsidRPr="0055629F">
        <w:t>,</w:t>
      </w:r>
      <w:r w:rsidR="00404289">
        <w:t xml:space="preserve"> </w:t>
      </w:r>
      <w:r w:rsidR="00D777DD">
        <w:t xml:space="preserve">и на основании протеста </w:t>
      </w:r>
      <w:proofErr w:type="spellStart"/>
      <w:r w:rsidR="00D777DD">
        <w:t>Кингисеппской</w:t>
      </w:r>
      <w:proofErr w:type="spellEnd"/>
      <w:r w:rsidR="00D777DD">
        <w:t xml:space="preserve"> городской прокуратуры № 07.02.2023 от 18.12.2023 </w:t>
      </w:r>
      <w:r w:rsidR="00404289">
        <w:t xml:space="preserve"> </w:t>
      </w:r>
      <w:r w:rsidR="00C558EE" w:rsidRPr="0055629F">
        <w:t xml:space="preserve">Совет депутатов </w:t>
      </w:r>
      <w:r w:rsidR="00184A30" w:rsidRPr="0055629F">
        <w:t>Нежновско</w:t>
      </w:r>
      <w:r w:rsidR="00D777DD">
        <w:t>го</w:t>
      </w:r>
      <w:r w:rsidR="00184A30" w:rsidRPr="0055629F">
        <w:t xml:space="preserve"> сельско</w:t>
      </w:r>
      <w:r w:rsidR="00D777DD">
        <w:t>го</w:t>
      </w:r>
      <w:r w:rsidR="00184A30" w:rsidRPr="0055629F">
        <w:t xml:space="preserve"> поселени</w:t>
      </w:r>
      <w:r w:rsidR="00D777DD">
        <w:t>я</w:t>
      </w:r>
    </w:p>
    <w:p w:rsidR="00C558EE" w:rsidRPr="0055629F" w:rsidRDefault="00C558EE" w:rsidP="005562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C558EE" w:rsidRDefault="00184A30" w:rsidP="0055629F">
      <w:pPr>
        <w:pStyle w:val="a3"/>
        <w:adjustRightInd w:val="0"/>
        <w:spacing w:before="0" w:beforeAutospacing="0" w:after="0" w:afterAutospacing="0"/>
        <w:jc w:val="both"/>
        <w:rPr>
          <w:bCs/>
          <w:kern w:val="28"/>
        </w:rPr>
      </w:pPr>
      <w:r w:rsidRPr="0055629F">
        <w:t>1.</w:t>
      </w:r>
      <w:r w:rsidR="00D777DD">
        <w:t>Внести изменения в П</w:t>
      </w:r>
      <w:r w:rsidR="00C558EE" w:rsidRPr="0055629F">
        <w:t xml:space="preserve">орядок размещения сведений о доходах, расходах, об имуществе, и обязательствах имущественного характера лиц, замещающих муниципальные должности в Совете депутатов </w:t>
      </w:r>
      <w:r w:rsidRPr="0055629F">
        <w:t>М</w:t>
      </w:r>
      <w:r w:rsidR="00D777DD">
        <w:t>О</w:t>
      </w:r>
      <w:r w:rsidRPr="0055629F">
        <w:t xml:space="preserve"> «Нежновское сельское поселение»</w:t>
      </w:r>
      <w:r w:rsidR="00C558EE" w:rsidRPr="0055629F">
        <w:t xml:space="preserve"> и членов их семей</w:t>
      </w:r>
      <w:r w:rsidR="00C558EE" w:rsidRPr="0055629F">
        <w:rPr>
          <w:bCs/>
          <w:kern w:val="28"/>
        </w:rPr>
        <w:t xml:space="preserve"> на официальном сайте администрации </w:t>
      </w:r>
      <w:r w:rsidRPr="0055629F">
        <w:t xml:space="preserve">МО «Нежновское сельское поселение» </w:t>
      </w:r>
      <w:r w:rsidR="00C558EE" w:rsidRPr="0055629F">
        <w:rPr>
          <w:bCs/>
          <w:kern w:val="28"/>
        </w:rPr>
        <w:t xml:space="preserve">в </w:t>
      </w:r>
      <w:r w:rsidR="00C558EE" w:rsidRPr="0055629F">
        <w:t xml:space="preserve">информационно-телекоммуникационной </w:t>
      </w:r>
      <w:r w:rsidR="00D777DD">
        <w:rPr>
          <w:bCs/>
          <w:kern w:val="28"/>
        </w:rPr>
        <w:t>сети «Интернет»:</w:t>
      </w:r>
    </w:p>
    <w:p w:rsidR="00D777DD" w:rsidRDefault="00D777DD" w:rsidP="0055629F">
      <w:pPr>
        <w:pStyle w:val="a3"/>
        <w:adjustRightInd w:val="0"/>
        <w:spacing w:before="0" w:beforeAutospacing="0" w:after="0" w:afterAutospacing="0"/>
        <w:jc w:val="both"/>
        <w:rPr>
          <w:bCs/>
          <w:kern w:val="28"/>
        </w:rPr>
      </w:pPr>
      <w:r>
        <w:rPr>
          <w:bCs/>
          <w:kern w:val="28"/>
        </w:rPr>
        <w:t>1.1.подпункт «г» пункта 2 читать в следующей редакции:</w:t>
      </w:r>
    </w:p>
    <w:p w:rsidR="00D777DD" w:rsidRPr="0055629F" w:rsidRDefault="00D777DD" w:rsidP="00404289">
      <w:pPr>
        <w:pStyle w:val="a3"/>
        <w:adjustRightInd w:val="0"/>
        <w:spacing w:before="0" w:beforeAutospacing="0" w:after="0" w:afterAutospacing="0"/>
        <w:jc w:val="both"/>
      </w:pPr>
      <w:r>
        <w:t>«</w:t>
      </w:r>
      <w:r w:rsidRPr="0055629F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</w:r>
      <w:r>
        <w:t xml:space="preserve"> </w:t>
      </w:r>
      <w:r>
        <w:rPr>
          <w:i/>
        </w:rPr>
        <w:t>по при</w:t>
      </w:r>
      <w:r w:rsidRPr="00D777DD">
        <w:rPr>
          <w:i/>
        </w:rPr>
        <w:t>обретению цифровых финансовых активов, цифровой валюты,</w:t>
      </w:r>
      <w:r w:rsidRPr="00D777DD">
        <w:rPr>
          <w:i/>
        </w:rPr>
        <w:t xml:space="preserve"> </w:t>
      </w:r>
      <w:r w:rsidRPr="0055629F">
        <w:t>если сумма сделки превышает общий доход депутата Совета депутатов МО «Нежновское сельское поселение», его супруги (супруга) за три последних года, предшествующих совершению сделки.</w:t>
      </w:r>
      <w:r w:rsidR="00404289">
        <w:t>»</w:t>
      </w:r>
    </w:p>
    <w:p w:rsidR="00C558EE" w:rsidRPr="0055629F" w:rsidRDefault="000F1615" w:rsidP="005562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4A30" w:rsidRPr="00556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8EE" w:rsidRPr="0055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="0040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администрации в сети </w:t>
      </w:r>
      <w:proofErr w:type="gramStart"/>
      <w:r w:rsidR="00404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</w:t>
      </w:r>
      <w:r w:rsidR="00C558EE" w:rsidRPr="00556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58EE" w:rsidRPr="0055629F" w:rsidRDefault="000F1615" w:rsidP="00184A3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4A30" w:rsidRPr="00556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8EE" w:rsidRPr="0055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депутатскую </w:t>
      </w:r>
      <w:proofErr w:type="gramStart"/>
      <w:r w:rsidR="00C558EE" w:rsidRPr="0055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404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58EE" w:rsidRPr="0055629F" w:rsidRDefault="00C558EE" w:rsidP="00C558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EE" w:rsidRPr="0055629F" w:rsidRDefault="00C558EE" w:rsidP="00C558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EE" w:rsidRPr="0055629F" w:rsidRDefault="00C558EE" w:rsidP="00C558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9F" w:rsidRDefault="00C558EE" w:rsidP="0055629F">
      <w:pPr>
        <w:pStyle w:val="a3"/>
        <w:adjustRightInd w:val="0"/>
        <w:spacing w:before="0" w:beforeAutospacing="0" w:after="0" w:afterAutospacing="0"/>
        <w:jc w:val="both"/>
      </w:pPr>
      <w:r w:rsidRPr="0055629F">
        <w:t xml:space="preserve">Глава </w:t>
      </w:r>
      <w:r w:rsidR="00184A30" w:rsidRPr="0055629F">
        <w:t>Нежновско</w:t>
      </w:r>
      <w:r w:rsidR="00404289">
        <w:t>го</w:t>
      </w:r>
      <w:r w:rsidR="00184A30" w:rsidRPr="0055629F">
        <w:t xml:space="preserve"> сельско</w:t>
      </w:r>
      <w:r w:rsidR="00404289">
        <w:t xml:space="preserve">го </w:t>
      </w:r>
      <w:r w:rsidR="00184A30" w:rsidRPr="0055629F">
        <w:t>поселени</w:t>
      </w:r>
      <w:r w:rsidR="00404289">
        <w:t xml:space="preserve">я </w:t>
      </w:r>
      <w:r w:rsidR="00A04D9C" w:rsidRPr="0055629F">
        <w:t xml:space="preserve">                           </w:t>
      </w:r>
      <w:r w:rsidR="0055629F">
        <w:t xml:space="preserve">                   </w:t>
      </w:r>
      <w:r w:rsidR="000F1615">
        <w:t>А.В. Богданов</w:t>
      </w:r>
    </w:p>
    <w:p w:rsidR="0055629F" w:rsidRPr="0055629F" w:rsidRDefault="0055629F" w:rsidP="0055629F">
      <w:pPr>
        <w:pStyle w:val="a3"/>
        <w:adjustRightInd w:val="0"/>
        <w:spacing w:before="0" w:beforeAutospacing="0" w:after="0" w:afterAutospacing="0"/>
        <w:jc w:val="both"/>
      </w:pPr>
    </w:p>
    <w:sectPr w:rsidR="0055629F" w:rsidRPr="0055629F" w:rsidSect="004042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24C28"/>
    <w:multiLevelType w:val="hybridMultilevel"/>
    <w:tmpl w:val="952A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70955"/>
    <w:multiLevelType w:val="hybridMultilevel"/>
    <w:tmpl w:val="49662204"/>
    <w:lvl w:ilvl="0" w:tplc="52D8A13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38"/>
    <w:rsid w:val="000F1615"/>
    <w:rsid w:val="00184A30"/>
    <w:rsid w:val="001903A5"/>
    <w:rsid w:val="002D25CF"/>
    <w:rsid w:val="002E774A"/>
    <w:rsid w:val="00332A38"/>
    <w:rsid w:val="003D4D80"/>
    <w:rsid w:val="00404289"/>
    <w:rsid w:val="0055629F"/>
    <w:rsid w:val="00594BED"/>
    <w:rsid w:val="006B2733"/>
    <w:rsid w:val="00747550"/>
    <w:rsid w:val="00895DC6"/>
    <w:rsid w:val="008F0608"/>
    <w:rsid w:val="00A04D9C"/>
    <w:rsid w:val="00C558EE"/>
    <w:rsid w:val="00C73516"/>
    <w:rsid w:val="00D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F57EB-FD4A-44C6-971B-D64D1AD4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RePack by Diakov</cp:lastModifiedBy>
  <cp:revision>3</cp:revision>
  <cp:lastPrinted>2024-01-12T07:08:00Z</cp:lastPrinted>
  <dcterms:created xsi:type="dcterms:W3CDTF">2024-01-12T06:56:00Z</dcterms:created>
  <dcterms:modified xsi:type="dcterms:W3CDTF">2024-01-12T07:09:00Z</dcterms:modified>
</cp:coreProperties>
</file>